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62" w:rsidRPr="009D06B2" w:rsidRDefault="00AD2397" w:rsidP="002F2162">
      <w:pPr>
        <w:pStyle w:val="3"/>
        <w:spacing w:after="120"/>
        <w:jc w:val="right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  <w:u w:val="single"/>
        </w:rPr>
        <w:t xml:space="preserve"> </w:t>
      </w:r>
      <w:r w:rsidR="002F2162" w:rsidRPr="009D06B2">
        <w:rPr>
          <w:b w:val="0"/>
          <w:sz w:val="28"/>
          <w:szCs w:val="28"/>
          <w:u w:val="single"/>
        </w:rPr>
        <w:t>ПРОЕКТ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СОВЕТ  ДЕПУТАТОВ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>Березовского района</w:t>
      </w:r>
    </w:p>
    <w:p w:rsidR="002F2162" w:rsidRPr="002F2162" w:rsidRDefault="002F2162" w:rsidP="002F2162">
      <w:pPr>
        <w:pStyle w:val="af5"/>
        <w:contextualSpacing/>
        <w:jc w:val="center"/>
        <w:rPr>
          <w:rFonts w:ascii="Times New Roman" w:hAnsi="Times New Roman"/>
          <w:sz w:val="28"/>
          <w:szCs w:val="28"/>
        </w:rPr>
      </w:pPr>
      <w:r w:rsidRPr="002F2162">
        <w:rPr>
          <w:rFonts w:ascii="Times New Roman" w:hAnsi="Times New Roman"/>
          <w:sz w:val="28"/>
          <w:szCs w:val="28"/>
        </w:rPr>
        <w:t xml:space="preserve">Ханты-Мансийского автономного </w:t>
      </w:r>
      <w:proofErr w:type="spellStart"/>
      <w:r w:rsidRPr="002F2162">
        <w:rPr>
          <w:rFonts w:ascii="Times New Roman" w:hAnsi="Times New Roman"/>
          <w:sz w:val="28"/>
          <w:szCs w:val="28"/>
        </w:rPr>
        <w:t>округа-Югры</w:t>
      </w:r>
      <w:proofErr w:type="spellEnd"/>
    </w:p>
    <w:p w:rsidR="002F2162" w:rsidRPr="002F2162" w:rsidRDefault="002F2162" w:rsidP="002F2162">
      <w:pPr>
        <w:pStyle w:val="2"/>
        <w:contextualSpacing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2F2162">
        <w:rPr>
          <w:rFonts w:ascii="Times New Roman" w:hAnsi="Times New Roman" w:cs="Times New Roman"/>
          <w:i w:val="0"/>
          <w:sz w:val="36"/>
          <w:szCs w:val="36"/>
        </w:rPr>
        <w:t>РЕШЕНИЕ</w:t>
      </w:r>
    </w:p>
    <w:p w:rsidR="002F2162" w:rsidRPr="009D06B2" w:rsidRDefault="002F2162" w:rsidP="002F2162">
      <w:pPr>
        <w:spacing w:after="120"/>
        <w:jc w:val="center"/>
        <w:rPr>
          <w:b/>
          <w:sz w:val="28"/>
          <w:szCs w:val="28"/>
        </w:rPr>
      </w:pPr>
    </w:p>
    <w:p w:rsidR="002F2162" w:rsidRPr="009D06B2" w:rsidRDefault="002F2162" w:rsidP="002F2162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от  _________2014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  <w:t xml:space="preserve"> №  _____ </w:t>
      </w:r>
    </w:p>
    <w:p w:rsidR="002F2162" w:rsidRPr="009D06B2" w:rsidRDefault="002F2162" w:rsidP="002F2162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 </w:t>
      </w:r>
      <w:proofErr w:type="spellStart"/>
      <w:r w:rsidRPr="009D06B2">
        <w:rPr>
          <w:sz w:val="28"/>
          <w:szCs w:val="28"/>
        </w:rPr>
        <w:t>пгт</w:t>
      </w:r>
      <w:proofErr w:type="spellEnd"/>
      <w:r w:rsidRPr="009D06B2">
        <w:rPr>
          <w:sz w:val="28"/>
          <w:szCs w:val="28"/>
        </w:rPr>
        <w:t xml:space="preserve">. </w:t>
      </w:r>
      <w:proofErr w:type="spellStart"/>
      <w:r w:rsidRPr="009D06B2">
        <w:rPr>
          <w:sz w:val="28"/>
          <w:szCs w:val="28"/>
        </w:rPr>
        <w:t>Игрим</w:t>
      </w:r>
      <w:proofErr w:type="spellEnd"/>
    </w:p>
    <w:p w:rsidR="00541268" w:rsidRDefault="00541268" w:rsidP="00541268">
      <w:pPr>
        <w:jc w:val="center"/>
        <w:rPr>
          <w:snapToGrid/>
          <w:sz w:val="28"/>
          <w:szCs w:val="28"/>
        </w:rPr>
      </w:pPr>
    </w:p>
    <w:p w:rsidR="002F2162" w:rsidRDefault="002F2162" w:rsidP="002F2162">
      <w:pPr>
        <w:rPr>
          <w:sz w:val="28"/>
          <w:szCs w:val="28"/>
        </w:rPr>
      </w:pPr>
      <w:r w:rsidRPr="002F2162">
        <w:rPr>
          <w:sz w:val="28"/>
          <w:szCs w:val="28"/>
        </w:rPr>
        <w:t xml:space="preserve">Об  установлении  на  территории </w:t>
      </w:r>
    </w:p>
    <w:p w:rsidR="002F2162" w:rsidRDefault="002F2162" w:rsidP="002F2162">
      <w:pPr>
        <w:rPr>
          <w:sz w:val="28"/>
          <w:szCs w:val="28"/>
        </w:rPr>
      </w:pPr>
      <w:r w:rsidRPr="002F2162">
        <w:rPr>
          <w:sz w:val="28"/>
          <w:szCs w:val="28"/>
        </w:rPr>
        <w:t xml:space="preserve">городского поселения </w:t>
      </w:r>
      <w:proofErr w:type="spellStart"/>
      <w:r w:rsidRPr="002F2162">
        <w:rPr>
          <w:sz w:val="28"/>
          <w:szCs w:val="28"/>
        </w:rPr>
        <w:t>Игрим</w:t>
      </w:r>
      <w:proofErr w:type="spellEnd"/>
      <w:r w:rsidRPr="002F2162">
        <w:rPr>
          <w:sz w:val="28"/>
          <w:szCs w:val="28"/>
        </w:rPr>
        <w:t xml:space="preserve"> налога  </w:t>
      </w:r>
    </w:p>
    <w:p w:rsidR="00541268" w:rsidRPr="002F2162" w:rsidRDefault="002F2162" w:rsidP="002F2162">
      <w:pPr>
        <w:rPr>
          <w:sz w:val="28"/>
          <w:szCs w:val="28"/>
        </w:rPr>
      </w:pPr>
      <w:r w:rsidRPr="002F2162">
        <w:rPr>
          <w:sz w:val="28"/>
          <w:szCs w:val="28"/>
        </w:rPr>
        <w:t>на  имущество  физических  лиц</w:t>
      </w:r>
    </w:p>
    <w:p w:rsidR="00541268" w:rsidRPr="00D87460" w:rsidRDefault="002F2162" w:rsidP="002F2162">
      <w:pPr>
        <w:tabs>
          <w:tab w:val="left" w:pos="6005"/>
        </w:tabs>
        <w:rPr>
          <w:snapToGrid/>
          <w:sz w:val="27"/>
          <w:szCs w:val="27"/>
        </w:rPr>
      </w:pPr>
      <w:r>
        <w:rPr>
          <w:snapToGrid/>
          <w:sz w:val="27"/>
          <w:szCs w:val="27"/>
        </w:rPr>
        <w:tab/>
      </w:r>
    </w:p>
    <w:p w:rsidR="00483F6F" w:rsidRDefault="00483F6F" w:rsidP="004C4E88">
      <w:pPr>
        <w:jc w:val="center"/>
        <w:rPr>
          <w:snapToGrid/>
          <w:sz w:val="28"/>
          <w:szCs w:val="28"/>
        </w:rPr>
      </w:pPr>
    </w:p>
    <w:p w:rsidR="00A81247" w:rsidRPr="00195999" w:rsidRDefault="00483F6F" w:rsidP="002F2162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  <w:r w:rsidRPr="002F2162">
        <w:rPr>
          <w:snapToGrid/>
          <w:sz w:val="28"/>
          <w:szCs w:val="28"/>
        </w:rPr>
        <w:tab/>
      </w:r>
      <w:proofErr w:type="gramStart"/>
      <w:r w:rsidR="00A81247" w:rsidRPr="00195999">
        <w:rPr>
          <w:snapToGrid/>
          <w:sz w:val="28"/>
          <w:szCs w:val="28"/>
        </w:rPr>
        <w:t>В соответствии с Федеральным</w:t>
      </w:r>
      <w:r w:rsidR="00A25E8F" w:rsidRPr="00195999">
        <w:rPr>
          <w:snapToGrid/>
          <w:sz w:val="28"/>
          <w:szCs w:val="28"/>
        </w:rPr>
        <w:t>и</w:t>
      </w:r>
      <w:r w:rsidR="00A81247" w:rsidRPr="00195999">
        <w:rPr>
          <w:snapToGrid/>
          <w:sz w:val="28"/>
          <w:szCs w:val="28"/>
        </w:rPr>
        <w:t xml:space="preserve"> </w:t>
      </w:r>
      <w:hyperlink r:id="rId8" w:history="1">
        <w:r w:rsidR="00A81247" w:rsidRPr="00195999">
          <w:rPr>
            <w:snapToGrid/>
            <w:sz w:val="28"/>
            <w:szCs w:val="28"/>
          </w:rPr>
          <w:t>закон</w:t>
        </w:r>
        <w:r w:rsidR="00A25E8F" w:rsidRPr="00195999">
          <w:rPr>
            <w:snapToGrid/>
            <w:sz w:val="28"/>
            <w:szCs w:val="28"/>
          </w:rPr>
          <w:t>ами</w:t>
        </w:r>
      </w:hyperlink>
      <w:r w:rsidR="00A81247" w:rsidRPr="00195999">
        <w:rPr>
          <w:snapToGrid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</w:t>
      </w:r>
      <w:r w:rsidR="00A25E8F" w:rsidRPr="00195999">
        <w:rPr>
          <w:snapToGrid/>
          <w:sz w:val="28"/>
          <w:szCs w:val="28"/>
        </w:rPr>
        <w:t xml:space="preserve"> </w:t>
      </w:r>
      <w:r w:rsidR="00215D05" w:rsidRPr="00195999">
        <w:rPr>
          <w:snapToGrid/>
          <w:sz w:val="28"/>
          <w:szCs w:val="28"/>
        </w:rPr>
        <w:t>от 0</w:t>
      </w:r>
      <w:r w:rsidR="00541268" w:rsidRPr="00195999">
        <w:rPr>
          <w:snapToGrid/>
          <w:sz w:val="28"/>
          <w:szCs w:val="28"/>
        </w:rPr>
        <w:t>4</w:t>
      </w:r>
      <w:r w:rsidR="00A25E8F" w:rsidRPr="00195999">
        <w:rPr>
          <w:snapToGrid/>
          <w:sz w:val="28"/>
          <w:szCs w:val="28"/>
        </w:rPr>
        <w:t xml:space="preserve"> </w:t>
      </w:r>
      <w:r w:rsidR="00541268" w:rsidRPr="00195999">
        <w:rPr>
          <w:snapToGrid/>
          <w:sz w:val="28"/>
          <w:szCs w:val="28"/>
        </w:rPr>
        <w:t>октября 2014</w:t>
      </w:r>
      <w:r w:rsidR="00A25E8F" w:rsidRPr="00195999">
        <w:rPr>
          <w:snapToGrid/>
          <w:sz w:val="28"/>
          <w:szCs w:val="28"/>
        </w:rPr>
        <w:t xml:space="preserve"> г. № </w:t>
      </w:r>
      <w:r w:rsidR="00541268" w:rsidRPr="00195999">
        <w:rPr>
          <w:snapToGrid/>
          <w:sz w:val="28"/>
          <w:szCs w:val="28"/>
        </w:rPr>
        <w:t>284</w:t>
      </w:r>
      <w:r w:rsidR="00A25E8F" w:rsidRPr="00195999">
        <w:rPr>
          <w:snapToGrid/>
          <w:sz w:val="28"/>
          <w:szCs w:val="28"/>
        </w:rPr>
        <w:t>-ФЗ «</w:t>
      </w:r>
      <w:r w:rsidR="00A25E8F" w:rsidRPr="00195999">
        <w:rPr>
          <w:rFonts w:eastAsia="Calibri"/>
          <w:snapToGrid/>
          <w:sz w:val="28"/>
          <w:szCs w:val="28"/>
          <w:lang w:eastAsia="en-US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</w:t>
      </w:r>
      <w:r w:rsidR="00215D05" w:rsidRPr="00195999">
        <w:rPr>
          <w:rFonts w:eastAsia="Calibri"/>
          <w:snapToGrid/>
          <w:sz w:val="28"/>
          <w:szCs w:val="28"/>
          <w:lang w:eastAsia="en-US"/>
        </w:rPr>
        <w:t xml:space="preserve">х на имущество физических лиц» и </w:t>
      </w:r>
      <w:r w:rsidR="00A25E8F" w:rsidRPr="00195999">
        <w:rPr>
          <w:rFonts w:eastAsia="Calibri"/>
          <w:snapToGrid/>
          <w:sz w:val="28"/>
          <w:szCs w:val="28"/>
          <w:lang w:eastAsia="en-US"/>
        </w:rPr>
        <w:t xml:space="preserve">главой 32 </w:t>
      </w:r>
      <w:r w:rsidR="00D6704B" w:rsidRPr="00195999">
        <w:rPr>
          <w:rFonts w:eastAsia="Calibri"/>
          <w:snapToGrid/>
          <w:sz w:val="28"/>
          <w:szCs w:val="28"/>
          <w:lang w:eastAsia="en-US"/>
        </w:rPr>
        <w:t>части</w:t>
      </w:r>
      <w:proofErr w:type="gramEnd"/>
      <w:r w:rsidR="00D6704B" w:rsidRPr="00195999">
        <w:rPr>
          <w:rFonts w:eastAsia="Calibri"/>
          <w:snapToGrid/>
          <w:sz w:val="28"/>
          <w:szCs w:val="28"/>
          <w:lang w:eastAsia="en-US"/>
        </w:rPr>
        <w:t xml:space="preserve"> второй </w:t>
      </w:r>
      <w:r w:rsidR="00A25E8F" w:rsidRPr="00195999">
        <w:rPr>
          <w:rFonts w:eastAsia="Calibri"/>
          <w:snapToGrid/>
          <w:sz w:val="28"/>
          <w:szCs w:val="28"/>
          <w:lang w:eastAsia="en-US"/>
        </w:rPr>
        <w:t xml:space="preserve">Налогового кодекса Российской Федерации, </w:t>
      </w:r>
      <w:r w:rsidR="00140C23" w:rsidRPr="00195999">
        <w:rPr>
          <w:snapToGrid/>
          <w:sz w:val="28"/>
          <w:szCs w:val="28"/>
        </w:rPr>
        <w:t xml:space="preserve">Законом </w:t>
      </w:r>
      <w:r w:rsidR="00195999" w:rsidRPr="00195999">
        <w:rPr>
          <w:snapToGrid/>
          <w:sz w:val="28"/>
          <w:szCs w:val="28"/>
        </w:rPr>
        <w:t xml:space="preserve">Ханты-Мансийского автономного округа - </w:t>
      </w:r>
      <w:proofErr w:type="spellStart"/>
      <w:r w:rsidR="00195999" w:rsidRPr="00195999">
        <w:rPr>
          <w:snapToGrid/>
          <w:sz w:val="28"/>
          <w:szCs w:val="28"/>
        </w:rPr>
        <w:t>Югры</w:t>
      </w:r>
      <w:proofErr w:type="spellEnd"/>
      <w:r w:rsidR="00140C23" w:rsidRPr="00195999">
        <w:rPr>
          <w:snapToGrid/>
          <w:sz w:val="28"/>
          <w:szCs w:val="28"/>
        </w:rPr>
        <w:t xml:space="preserve"> </w:t>
      </w:r>
      <w:r w:rsidR="002F2162" w:rsidRPr="00195999">
        <w:rPr>
          <w:snapToGrid/>
          <w:sz w:val="28"/>
          <w:szCs w:val="28"/>
        </w:rPr>
        <w:t xml:space="preserve">17 октября 2014 </w:t>
      </w:r>
      <w:r w:rsidR="00140C23" w:rsidRPr="00195999">
        <w:rPr>
          <w:snapToGrid/>
          <w:sz w:val="28"/>
          <w:szCs w:val="28"/>
        </w:rPr>
        <w:t xml:space="preserve"> г. № </w:t>
      </w:r>
      <w:r w:rsidR="002F2162" w:rsidRPr="00195999">
        <w:rPr>
          <w:snapToGrid/>
          <w:sz w:val="28"/>
          <w:szCs w:val="28"/>
        </w:rPr>
        <w:t>81-оз</w:t>
      </w:r>
      <w:r w:rsidR="00140C23" w:rsidRPr="00195999">
        <w:rPr>
          <w:snapToGrid/>
          <w:sz w:val="28"/>
          <w:szCs w:val="28"/>
        </w:rPr>
        <w:t xml:space="preserve"> «О</w:t>
      </w:r>
      <w:r w:rsidR="002F2162" w:rsidRPr="00195999">
        <w:rPr>
          <w:snapToGrid/>
          <w:sz w:val="28"/>
          <w:szCs w:val="28"/>
        </w:rPr>
        <w:t xml:space="preserve">б установлении </w:t>
      </w:r>
      <w:r w:rsidR="00452BD1" w:rsidRPr="00195999">
        <w:rPr>
          <w:snapToGrid/>
          <w:sz w:val="28"/>
          <w:szCs w:val="28"/>
        </w:rPr>
        <w:t>единой дат</w:t>
      </w:r>
      <w:r w:rsidR="002F2162" w:rsidRPr="00195999">
        <w:rPr>
          <w:snapToGrid/>
          <w:sz w:val="28"/>
          <w:szCs w:val="28"/>
        </w:rPr>
        <w:t xml:space="preserve">ы </w:t>
      </w:r>
      <w:r w:rsidR="00452BD1" w:rsidRPr="00195999">
        <w:rPr>
          <w:snapToGrid/>
          <w:sz w:val="28"/>
          <w:szCs w:val="28"/>
        </w:rPr>
        <w:t xml:space="preserve">начала применения на территории </w:t>
      </w:r>
      <w:r w:rsidR="002F2162" w:rsidRPr="00195999">
        <w:rPr>
          <w:snapToGrid/>
          <w:sz w:val="28"/>
          <w:szCs w:val="28"/>
        </w:rPr>
        <w:t xml:space="preserve">Ханты-Мансийского автономного округа – </w:t>
      </w:r>
      <w:proofErr w:type="spellStart"/>
      <w:r w:rsidR="002F2162" w:rsidRPr="00195999">
        <w:rPr>
          <w:snapToGrid/>
          <w:sz w:val="28"/>
          <w:szCs w:val="28"/>
        </w:rPr>
        <w:t>Югры</w:t>
      </w:r>
      <w:proofErr w:type="spellEnd"/>
      <w:r w:rsidR="002F2162" w:rsidRPr="00195999">
        <w:rPr>
          <w:snapToGrid/>
          <w:sz w:val="28"/>
          <w:szCs w:val="28"/>
        </w:rPr>
        <w:t xml:space="preserve"> порядка определения налоговой базы по налогу на имущество физических лиц исходя из кадастровой стоимости </w:t>
      </w:r>
      <w:r w:rsidR="00452BD1" w:rsidRPr="00195999">
        <w:rPr>
          <w:snapToGrid/>
          <w:sz w:val="28"/>
          <w:szCs w:val="28"/>
        </w:rPr>
        <w:t xml:space="preserve">объектов налогообложения», </w:t>
      </w:r>
      <w:r w:rsidR="00A81247" w:rsidRPr="00195999">
        <w:rPr>
          <w:snapToGrid/>
          <w:sz w:val="28"/>
          <w:szCs w:val="28"/>
        </w:rPr>
        <w:t xml:space="preserve">руководствуясь </w:t>
      </w:r>
      <w:hyperlink r:id="rId9" w:history="1">
        <w:r w:rsidR="00A81247" w:rsidRPr="00195999">
          <w:rPr>
            <w:snapToGrid/>
            <w:sz w:val="28"/>
            <w:szCs w:val="28"/>
          </w:rPr>
          <w:t>Уставом</w:t>
        </w:r>
      </w:hyperlink>
      <w:r w:rsidR="00A81247" w:rsidRPr="00195999">
        <w:rPr>
          <w:snapToGrid/>
          <w:sz w:val="28"/>
          <w:szCs w:val="28"/>
        </w:rPr>
        <w:t xml:space="preserve"> </w:t>
      </w:r>
      <w:r w:rsidR="002F2162" w:rsidRPr="00195999">
        <w:rPr>
          <w:snapToGrid/>
          <w:sz w:val="28"/>
          <w:szCs w:val="28"/>
        </w:rPr>
        <w:t xml:space="preserve">городского поселения </w:t>
      </w:r>
      <w:proofErr w:type="spellStart"/>
      <w:r w:rsidR="002F2162" w:rsidRPr="00195999">
        <w:rPr>
          <w:snapToGrid/>
          <w:sz w:val="28"/>
          <w:szCs w:val="28"/>
        </w:rPr>
        <w:t>Игрим</w:t>
      </w:r>
      <w:proofErr w:type="spellEnd"/>
      <w:r w:rsidR="00A81247" w:rsidRPr="00195999">
        <w:rPr>
          <w:snapToGrid/>
          <w:sz w:val="28"/>
          <w:szCs w:val="28"/>
        </w:rPr>
        <w:t xml:space="preserve">, </w:t>
      </w:r>
    </w:p>
    <w:p w:rsidR="002F2162" w:rsidRPr="00195999" w:rsidRDefault="002F2162" w:rsidP="002F2162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</w:p>
    <w:p w:rsidR="002F2162" w:rsidRPr="00195999" w:rsidRDefault="002F2162" w:rsidP="002F2162">
      <w:pPr>
        <w:pStyle w:val="ae"/>
        <w:jc w:val="center"/>
        <w:rPr>
          <w:b/>
          <w:sz w:val="28"/>
          <w:szCs w:val="28"/>
        </w:rPr>
      </w:pPr>
      <w:r w:rsidRPr="00195999">
        <w:rPr>
          <w:sz w:val="28"/>
          <w:szCs w:val="28"/>
        </w:rPr>
        <w:t>Совет поселения</w:t>
      </w:r>
      <w:r w:rsidRPr="00195999">
        <w:rPr>
          <w:b/>
          <w:sz w:val="28"/>
          <w:szCs w:val="28"/>
        </w:rPr>
        <w:t xml:space="preserve">  РЕШИЛ:</w:t>
      </w:r>
    </w:p>
    <w:p w:rsidR="009356CB" w:rsidRPr="00195999" w:rsidRDefault="009356CB" w:rsidP="00A81247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</w:p>
    <w:p w:rsidR="00895A9F" w:rsidRPr="00195999" w:rsidRDefault="00A81247" w:rsidP="009356CB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195999">
        <w:rPr>
          <w:snapToGrid/>
          <w:sz w:val="28"/>
          <w:szCs w:val="28"/>
        </w:rPr>
        <w:t xml:space="preserve">1. Установить </w:t>
      </w:r>
      <w:r w:rsidR="002B23B6" w:rsidRPr="00195999">
        <w:rPr>
          <w:snapToGrid/>
          <w:sz w:val="28"/>
          <w:szCs w:val="28"/>
        </w:rPr>
        <w:t xml:space="preserve">и ввести в действие </w:t>
      </w:r>
      <w:r w:rsidR="00541268" w:rsidRPr="00195999">
        <w:rPr>
          <w:snapToGrid/>
          <w:sz w:val="28"/>
          <w:szCs w:val="28"/>
        </w:rPr>
        <w:t xml:space="preserve">с 1 января 2015 года </w:t>
      </w:r>
      <w:r w:rsidRPr="00195999">
        <w:rPr>
          <w:snapToGrid/>
          <w:sz w:val="28"/>
          <w:szCs w:val="28"/>
        </w:rPr>
        <w:t xml:space="preserve">на территории </w:t>
      </w:r>
      <w:r w:rsidR="002F2162" w:rsidRPr="00195999">
        <w:rPr>
          <w:snapToGrid/>
          <w:sz w:val="28"/>
          <w:szCs w:val="28"/>
        </w:rPr>
        <w:t xml:space="preserve">городского поселения </w:t>
      </w:r>
      <w:proofErr w:type="spellStart"/>
      <w:r w:rsidR="002F2162" w:rsidRPr="00195999">
        <w:rPr>
          <w:snapToGrid/>
          <w:sz w:val="28"/>
          <w:szCs w:val="28"/>
        </w:rPr>
        <w:t>Игрим</w:t>
      </w:r>
      <w:proofErr w:type="spellEnd"/>
      <w:r w:rsidR="00A07470" w:rsidRPr="00195999">
        <w:rPr>
          <w:snapToGrid/>
          <w:sz w:val="28"/>
          <w:szCs w:val="28"/>
        </w:rPr>
        <w:t xml:space="preserve"> </w:t>
      </w:r>
      <w:r w:rsidRPr="00195999">
        <w:rPr>
          <w:snapToGrid/>
          <w:sz w:val="28"/>
          <w:szCs w:val="28"/>
        </w:rPr>
        <w:t>налог на имуще</w:t>
      </w:r>
      <w:r w:rsidR="00C12731" w:rsidRPr="00195999">
        <w:rPr>
          <w:snapToGrid/>
          <w:sz w:val="28"/>
          <w:szCs w:val="28"/>
        </w:rPr>
        <w:t xml:space="preserve">ство физических лиц </w:t>
      </w:r>
      <w:r w:rsidR="00895A9F" w:rsidRPr="00195999">
        <w:rPr>
          <w:snapToGrid/>
          <w:sz w:val="28"/>
          <w:szCs w:val="28"/>
        </w:rPr>
        <w:t>(далее – налог).</w:t>
      </w:r>
    </w:p>
    <w:p w:rsidR="009356CB" w:rsidRPr="00195999" w:rsidRDefault="00895A9F" w:rsidP="00541268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 w:rsidRPr="00195999">
        <w:rPr>
          <w:snapToGrid/>
          <w:sz w:val="28"/>
          <w:szCs w:val="28"/>
        </w:rPr>
        <w:t xml:space="preserve">2. </w:t>
      </w:r>
      <w:r w:rsidR="00395120" w:rsidRPr="00195999">
        <w:rPr>
          <w:snapToGrid/>
          <w:sz w:val="28"/>
          <w:szCs w:val="28"/>
        </w:rPr>
        <w:t xml:space="preserve">Установить, что </w:t>
      </w:r>
      <w:r w:rsidR="00C12731" w:rsidRPr="00195999">
        <w:rPr>
          <w:snapToGrid/>
          <w:sz w:val="28"/>
          <w:szCs w:val="28"/>
        </w:rPr>
        <w:t xml:space="preserve">налоговая </w:t>
      </w:r>
      <w:r w:rsidRPr="00195999">
        <w:rPr>
          <w:snapToGrid/>
          <w:sz w:val="28"/>
          <w:szCs w:val="28"/>
        </w:rPr>
        <w:t xml:space="preserve">база по </w:t>
      </w:r>
      <w:r w:rsidR="00395120" w:rsidRPr="00195999">
        <w:rPr>
          <w:snapToGrid/>
          <w:sz w:val="28"/>
          <w:szCs w:val="28"/>
        </w:rPr>
        <w:t>налогу в отношении объектов налогообложения определяется</w:t>
      </w:r>
      <w:r w:rsidR="00541268" w:rsidRPr="00195999">
        <w:rPr>
          <w:snapToGrid/>
          <w:sz w:val="28"/>
          <w:szCs w:val="28"/>
        </w:rPr>
        <w:t xml:space="preserve"> </w:t>
      </w:r>
      <w:r w:rsidR="00D63F98" w:rsidRPr="00195999">
        <w:rPr>
          <w:snapToGrid/>
          <w:sz w:val="28"/>
          <w:szCs w:val="28"/>
        </w:rPr>
        <w:t>исходя из их кадастровой стоимости</w:t>
      </w:r>
      <w:r w:rsidR="00541268" w:rsidRPr="00195999">
        <w:rPr>
          <w:snapToGrid/>
          <w:sz w:val="28"/>
          <w:szCs w:val="28"/>
        </w:rPr>
        <w:t>.</w:t>
      </w:r>
    </w:p>
    <w:p w:rsidR="0036482A" w:rsidRPr="00195999" w:rsidRDefault="00195999" w:rsidP="0036482A">
      <w:pPr>
        <w:autoSpaceDE w:val="0"/>
        <w:autoSpaceDN w:val="0"/>
        <w:adjustRightInd w:val="0"/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3</w:t>
      </w:r>
      <w:r w:rsidR="0036482A" w:rsidRPr="00195999">
        <w:rPr>
          <w:snapToGrid/>
          <w:sz w:val="28"/>
          <w:szCs w:val="28"/>
        </w:rPr>
        <w:t xml:space="preserve">. </w:t>
      </w:r>
      <w:r w:rsidR="00A1221C" w:rsidRPr="00195999">
        <w:rPr>
          <w:snapToGrid/>
          <w:sz w:val="28"/>
          <w:szCs w:val="28"/>
        </w:rPr>
        <w:t>Установить следующие налоговые ставки по налогу:</w:t>
      </w:r>
    </w:p>
    <w:p w:rsidR="00E177A9" w:rsidRPr="00195999" w:rsidRDefault="00195999" w:rsidP="00106F83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2266FB" w:rsidRPr="00195999">
        <w:rPr>
          <w:sz w:val="28"/>
          <w:szCs w:val="28"/>
        </w:rPr>
        <w:t xml:space="preserve">.1. </w:t>
      </w:r>
      <w:r w:rsidR="004B6490" w:rsidRPr="00195999">
        <w:rPr>
          <w:sz w:val="28"/>
          <w:szCs w:val="28"/>
        </w:rPr>
        <w:t xml:space="preserve"> 0,15</w:t>
      </w:r>
      <w:r w:rsidR="0032338E" w:rsidRPr="00195999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>процента</w:t>
      </w:r>
      <w:r w:rsidR="002D30BE" w:rsidRPr="00195999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>в отношении</w:t>
      </w:r>
      <w:r w:rsidR="00E177A9" w:rsidRPr="00195999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>жилых домов</w:t>
      </w:r>
      <w:r w:rsidR="00E177A9" w:rsidRPr="00195999">
        <w:rPr>
          <w:rFonts w:eastAsia="Calibri"/>
          <w:snapToGrid/>
          <w:sz w:val="28"/>
          <w:szCs w:val="28"/>
          <w:lang w:eastAsia="en-US"/>
        </w:rPr>
        <w:t>;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 xml:space="preserve"> </w:t>
      </w:r>
    </w:p>
    <w:p w:rsidR="003A7310" w:rsidRPr="00195999" w:rsidRDefault="00195999" w:rsidP="00106F83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270E5D" w:rsidRPr="00195999">
        <w:rPr>
          <w:sz w:val="28"/>
          <w:szCs w:val="28"/>
        </w:rPr>
        <w:t xml:space="preserve">.2. </w:t>
      </w:r>
      <w:r w:rsidR="004B6490" w:rsidRPr="00195999">
        <w:rPr>
          <w:sz w:val="28"/>
          <w:szCs w:val="28"/>
        </w:rPr>
        <w:t xml:space="preserve"> 0,15</w:t>
      </w:r>
      <w:r w:rsidR="00E177A9" w:rsidRPr="00195999">
        <w:rPr>
          <w:rFonts w:eastAsia="Calibri"/>
          <w:snapToGrid/>
          <w:sz w:val="28"/>
          <w:szCs w:val="28"/>
          <w:lang w:eastAsia="en-US"/>
        </w:rPr>
        <w:t xml:space="preserve"> процента в отношении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>жилых помещений;</w:t>
      </w:r>
    </w:p>
    <w:p w:rsidR="003A7310" w:rsidRPr="00195999" w:rsidRDefault="00195999" w:rsidP="00E177A9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270E5D" w:rsidRPr="00195999">
        <w:rPr>
          <w:sz w:val="28"/>
          <w:szCs w:val="28"/>
        </w:rPr>
        <w:t xml:space="preserve">.3. </w:t>
      </w:r>
      <w:r w:rsidR="004B6490" w:rsidRPr="00195999">
        <w:rPr>
          <w:sz w:val="28"/>
          <w:szCs w:val="28"/>
        </w:rPr>
        <w:t>0,15</w:t>
      </w:r>
      <w:r w:rsidR="00E177A9" w:rsidRPr="00195999">
        <w:rPr>
          <w:rFonts w:eastAsia="Calibri"/>
          <w:snapToGrid/>
          <w:sz w:val="28"/>
          <w:szCs w:val="28"/>
          <w:lang w:eastAsia="en-US"/>
        </w:rPr>
        <w:t xml:space="preserve"> процента в отношении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3A7310" w:rsidRPr="00195999" w:rsidRDefault="00195999" w:rsidP="00E177A9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4B6490" w:rsidRPr="00195999">
        <w:rPr>
          <w:sz w:val="28"/>
          <w:szCs w:val="28"/>
        </w:rPr>
        <w:t>.4. 0,15</w:t>
      </w:r>
      <w:r w:rsidR="00E177A9" w:rsidRPr="00195999">
        <w:rPr>
          <w:rFonts w:eastAsia="Calibri"/>
          <w:snapToGrid/>
          <w:sz w:val="28"/>
          <w:szCs w:val="28"/>
          <w:lang w:eastAsia="en-US"/>
        </w:rPr>
        <w:t xml:space="preserve"> процента в отношении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 xml:space="preserve">единых недвижимых комплексов, в состав которых входит хотя бы одно жилое помещение (жилой дом); </w:t>
      </w:r>
    </w:p>
    <w:p w:rsidR="003A7310" w:rsidRPr="00195999" w:rsidRDefault="00195999" w:rsidP="00E177A9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270E5D" w:rsidRPr="00195999">
        <w:rPr>
          <w:sz w:val="28"/>
          <w:szCs w:val="28"/>
        </w:rPr>
        <w:t>.5.</w:t>
      </w:r>
      <w:r w:rsidR="004B6490" w:rsidRPr="00195999">
        <w:rPr>
          <w:sz w:val="28"/>
          <w:szCs w:val="28"/>
        </w:rPr>
        <w:t xml:space="preserve"> 0,15</w:t>
      </w:r>
      <w:r w:rsidR="00E177A9" w:rsidRPr="00195999">
        <w:rPr>
          <w:rFonts w:eastAsia="Calibri"/>
          <w:snapToGrid/>
          <w:sz w:val="28"/>
          <w:szCs w:val="28"/>
          <w:lang w:eastAsia="en-US"/>
        </w:rPr>
        <w:t xml:space="preserve"> процента в отношении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 xml:space="preserve">гаражей и </w:t>
      </w:r>
      <w:proofErr w:type="spellStart"/>
      <w:r w:rsidR="003A7310" w:rsidRPr="00195999">
        <w:rPr>
          <w:rFonts w:eastAsia="Calibri"/>
          <w:snapToGrid/>
          <w:sz w:val="28"/>
          <w:szCs w:val="28"/>
          <w:lang w:eastAsia="en-US"/>
        </w:rPr>
        <w:t>машино-мест</w:t>
      </w:r>
      <w:proofErr w:type="spellEnd"/>
      <w:r w:rsidR="003A7310" w:rsidRPr="00195999">
        <w:rPr>
          <w:rFonts w:eastAsia="Calibri"/>
          <w:snapToGrid/>
          <w:sz w:val="28"/>
          <w:szCs w:val="28"/>
          <w:lang w:eastAsia="en-US"/>
        </w:rPr>
        <w:t>;</w:t>
      </w:r>
    </w:p>
    <w:p w:rsidR="00E2440F" w:rsidRPr="00195999" w:rsidRDefault="00195999" w:rsidP="00E2440F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270E5D" w:rsidRPr="00195999">
        <w:rPr>
          <w:sz w:val="28"/>
          <w:szCs w:val="28"/>
        </w:rPr>
        <w:t xml:space="preserve">.6. </w:t>
      </w:r>
      <w:r w:rsidR="004B6490" w:rsidRPr="00195999">
        <w:rPr>
          <w:sz w:val="28"/>
          <w:szCs w:val="28"/>
        </w:rPr>
        <w:t>0,15</w:t>
      </w:r>
      <w:r w:rsidR="00E177A9" w:rsidRPr="00195999">
        <w:rPr>
          <w:rFonts w:eastAsia="Calibri"/>
          <w:snapToGrid/>
          <w:sz w:val="28"/>
          <w:szCs w:val="28"/>
          <w:lang w:eastAsia="en-US"/>
        </w:rPr>
        <w:t xml:space="preserve"> процента в отношении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 xml:space="preserve"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lastRenderedPageBreak/>
        <w:t>подсобного, дачного хозяйства, огородничества, садоводства или индивидуального жилищного строительства;</w:t>
      </w:r>
    </w:p>
    <w:p w:rsidR="000C27E7" w:rsidRPr="00195999" w:rsidRDefault="00195999" w:rsidP="00E2440F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rFonts w:eastAsia="Calibri"/>
          <w:snapToGrid/>
          <w:sz w:val="28"/>
          <w:szCs w:val="28"/>
          <w:lang w:eastAsia="en-US"/>
        </w:rPr>
        <w:t>3</w:t>
      </w:r>
      <w:r w:rsidR="00270E5D" w:rsidRPr="00195999">
        <w:rPr>
          <w:rFonts w:eastAsia="Calibri"/>
          <w:snapToGrid/>
          <w:sz w:val="28"/>
          <w:szCs w:val="28"/>
          <w:lang w:eastAsia="en-US"/>
        </w:rPr>
        <w:t>.7</w:t>
      </w:r>
      <w:r w:rsidR="00E2440F" w:rsidRPr="00195999">
        <w:rPr>
          <w:rFonts w:eastAsia="Calibri"/>
          <w:snapToGrid/>
          <w:sz w:val="28"/>
          <w:szCs w:val="28"/>
          <w:lang w:eastAsia="en-US"/>
        </w:rPr>
        <w:t xml:space="preserve">. </w:t>
      </w:r>
      <w:r w:rsidR="004B6490" w:rsidRPr="00195999">
        <w:rPr>
          <w:rFonts w:eastAsia="Calibri"/>
          <w:snapToGrid/>
          <w:sz w:val="28"/>
          <w:szCs w:val="28"/>
          <w:lang w:eastAsia="en-US"/>
        </w:rPr>
        <w:t>1,0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 xml:space="preserve"> процент</w:t>
      </w:r>
      <w:r w:rsidR="004B6490" w:rsidRPr="00195999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>в отношении объектов налогообложения, включенных в перечень, определяемый в соответствии с пунктом 7 статьи 378</w:t>
      </w:r>
      <w:r w:rsidR="003A7310" w:rsidRPr="00195999">
        <w:rPr>
          <w:rFonts w:eastAsia="Calibri"/>
          <w:snapToGrid/>
          <w:sz w:val="28"/>
          <w:szCs w:val="28"/>
          <w:vertAlign w:val="superscript"/>
          <w:lang w:eastAsia="en-US"/>
        </w:rPr>
        <w:t>2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0352A5" w:rsidRPr="00195999">
        <w:rPr>
          <w:rFonts w:eastAsia="Calibri"/>
          <w:snapToGrid/>
          <w:sz w:val="28"/>
          <w:szCs w:val="28"/>
          <w:lang w:eastAsia="en-US"/>
        </w:rPr>
        <w:t>Налогового кодекса Российской Федерации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>, в отношении объектов налогообложения, предусмотренных абзацем вторым пункта 10 статьи 378</w:t>
      </w:r>
      <w:r w:rsidR="003A7310" w:rsidRPr="00195999">
        <w:rPr>
          <w:rFonts w:eastAsia="Calibri"/>
          <w:snapToGrid/>
          <w:sz w:val="28"/>
          <w:szCs w:val="28"/>
          <w:vertAlign w:val="superscript"/>
          <w:lang w:eastAsia="en-US"/>
        </w:rPr>
        <w:t>2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0352A5" w:rsidRPr="00195999">
        <w:rPr>
          <w:rFonts w:eastAsia="Calibri"/>
          <w:snapToGrid/>
          <w:sz w:val="28"/>
          <w:szCs w:val="28"/>
          <w:lang w:eastAsia="en-US"/>
        </w:rPr>
        <w:t>Налогового кодекса Российской Федерации</w:t>
      </w:r>
      <w:r w:rsidR="009A3C04" w:rsidRPr="00195999">
        <w:rPr>
          <w:rFonts w:eastAsia="Calibri"/>
          <w:snapToGrid/>
          <w:sz w:val="28"/>
          <w:szCs w:val="28"/>
          <w:lang w:eastAsia="en-US"/>
        </w:rPr>
        <w:t>;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 xml:space="preserve"> </w:t>
      </w:r>
    </w:p>
    <w:p w:rsidR="003A7310" w:rsidRPr="00195999" w:rsidRDefault="00195999" w:rsidP="00E2440F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rFonts w:eastAsia="Calibri"/>
          <w:snapToGrid/>
          <w:sz w:val="28"/>
          <w:szCs w:val="28"/>
          <w:lang w:eastAsia="en-US"/>
        </w:rPr>
        <w:t>3</w:t>
      </w:r>
      <w:r w:rsidR="00270E5D" w:rsidRPr="00195999">
        <w:rPr>
          <w:rFonts w:eastAsia="Calibri"/>
          <w:snapToGrid/>
          <w:sz w:val="28"/>
          <w:szCs w:val="28"/>
          <w:lang w:eastAsia="en-US"/>
        </w:rPr>
        <w:t>.8</w:t>
      </w:r>
      <w:r w:rsidR="000C27E7" w:rsidRPr="00195999">
        <w:rPr>
          <w:rFonts w:eastAsia="Calibri"/>
          <w:snapToGrid/>
          <w:sz w:val="28"/>
          <w:szCs w:val="28"/>
          <w:lang w:eastAsia="en-US"/>
        </w:rPr>
        <w:t xml:space="preserve">. </w:t>
      </w:r>
      <w:r w:rsidR="004B6490" w:rsidRPr="00195999">
        <w:rPr>
          <w:rFonts w:eastAsia="Calibri"/>
          <w:snapToGrid/>
          <w:sz w:val="28"/>
          <w:szCs w:val="28"/>
          <w:lang w:eastAsia="en-US"/>
        </w:rPr>
        <w:t>1,0</w:t>
      </w:r>
      <w:r w:rsidR="000C27E7" w:rsidRPr="00195999">
        <w:rPr>
          <w:rFonts w:eastAsia="Calibri"/>
          <w:snapToGrid/>
          <w:sz w:val="28"/>
          <w:szCs w:val="28"/>
          <w:lang w:eastAsia="en-US"/>
        </w:rPr>
        <w:t xml:space="preserve"> процент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 xml:space="preserve">в отношении объектов налогообложения, кадастровая стоимость каждого из которых превышает 300 миллионов рублей; </w:t>
      </w:r>
    </w:p>
    <w:p w:rsidR="003A7310" w:rsidRPr="00195999" w:rsidRDefault="00195999" w:rsidP="003A7310">
      <w:pPr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snapToGrid/>
          <w:sz w:val="28"/>
          <w:szCs w:val="28"/>
          <w:lang w:eastAsia="en-US"/>
        </w:rPr>
      </w:pPr>
      <w:r>
        <w:rPr>
          <w:rFonts w:eastAsia="Calibri"/>
          <w:snapToGrid/>
          <w:sz w:val="28"/>
          <w:szCs w:val="28"/>
          <w:lang w:eastAsia="en-US"/>
        </w:rPr>
        <w:t>3</w:t>
      </w:r>
      <w:r w:rsidR="00270E5D" w:rsidRPr="00195999">
        <w:rPr>
          <w:rFonts w:eastAsia="Calibri"/>
          <w:snapToGrid/>
          <w:sz w:val="28"/>
          <w:szCs w:val="28"/>
          <w:lang w:eastAsia="en-US"/>
        </w:rPr>
        <w:t>.9</w:t>
      </w:r>
      <w:r w:rsidR="000C27E7" w:rsidRPr="00195999">
        <w:rPr>
          <w:rFonts w:eastAsia="Calibri"/>
          <w:snapToGrid/>
          <w:sz w:val="28"/>
          <w:szCs w:val="28"/>
          <w:lang w:eastAsia="en-US"/>
        </w:rPr>
        <w:t xml:space="preserve">. </w:t>
      </w:r>
      <w:r w:rsidR="004B6490" w:rsidRPr="00195999">
        <w:rPr>
          <w:rFonts w:eastAsia="Calibri"/>
          <w:snapToGrid/>
          <w:sz w:val="28"/>
          <w:szCs w:val="28"/>
          <w:lang w:eastAsia="en-US"/>
        </w:rPr>
        <w:t>0,5</w:t>
      </w:r>
      <w:r w:rsidR="003A7310" w:rsidRPr="00195999">
        <w:rPr>
          <w:rFonts w:eastAsia="Calibri"/>
          <w:i/>
          <w:snapToGrid/>
          <w:sz w:val="28"/>
          <w:szCs w:val="28"/>
          <w:lang w:eastAsia="en-US"/>
        </w:rPr>
        <w:t xml:space="preserve"> </w:t>
      </w:r>
      <w:r w:rsidR="003A7310" w:rsidRPr="00195999">
        <w:rPr>
          <w:rFonts w:eastAsia="Calibri"/>
          <w:snapToGrid/>
          <w:sz w:val="28"/>
          <w:szCs w:val="28"/>
          <w:lang w:eastAsia="en-US"/>
        </w:rPr>
        <w:t>процента в отношении прочих объектов налогообложения.</w:t>
      </w:r>
    </w:p>
    <w:p w:rsidR="00541268" w:rsidRPr="00195999" w:rsidRDefault="00195999" w:rsidP="00541268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rFonts w:eastAsia="Calibri"/>
          <w:snapToGrid/>
          <w:sz w:val="28"/>
          <w:szCs w:val="28"/>
          <w:lang w:eastAsia="en-US"/>
        </w:rPr>
        <w:t>4</w:t>
      </w:r>
      <w:r w:rsidR="0017315C" w:rsidRPr="00195999">
        <w:rPr>
          <w:rFonts w:eastAsia="Calibri"/>
          <w:snapToGrid/>
          <w:sz w:val="28"/>
          <w:szCs w:val="28"/>
          <w:lang w:eastAsia="en-US"/>
        </w:rPr>
        <w:t>.</w:t>
      </w:r>
      <w:r w:rsidR="00541268" w:rsidRPr="00195999">
        <w:rPr>
          <w:rFonts w:eastAsia="Calibri"/>
          <w:snapToGrid/>
          <w:sz w:val="28"/>
          <w:szCs w:val="28"/>
          <w:lang w:eastAsia="en-US"/>
        </w:rPr>
        <w:t xml:space="preserve"> Установить, что право на налоговую льготу имеют следующие категории</w:t>
      </w:r>
      <w:r w:rsidR="00D921B1" w:rsidRPr="00195999">
        <w:rPr>
          <w:rFonts w:eastAsia="Calibri"/>
          <w:snapToGrid/>
          <w:sz w:val="28"/>
          <w:szCs w:val="28"/>
          <w:lang w:eastAsia="en-US"/>
        </w:rPr>
        <w:t xml:space="preserve"> налогоплательщиков</w:t>
      </w:r>
      <w:r w:rsidR="00541268" w:rsidRPr="00195999">
        <w:rPr>
          <w:rFonts w:eastAsia="Calibri"/>
          <w:snapToGrid/>
          <w:sz w:val="28"/>
          <w:szCs w:val="28"/>
          <w:lang w:eastAsia="en-US"/>
        </w:rPr>
        <w:t>:</w:t>
      </w:r>
    </w:p>
    <w:p w:rsidR="004B6490" w:rsidRPr="00195999" w:rsidRDefault="00195999" w:rsidP="004B6490">
      <w:pPr>
        <w:pStyle w:val="ae"/>
        <w:shd w:val="clear" w:color="auto" w:fill="FFFFFF"/>
        <w:tabs>
          <w:tab w:val="left" w:pos="0"/>
        </w:tabs>
        <w:spacing w:line="322" w:lineRule="exact"/>
        <w:ind w:right="20" w:firstLine="709"/>
        <w:rPr>
          <w:sz w:val="28"/>
          <w:szCs w:val="28"/>
        </w:rPr>
      </w:pPr>
      <w:r>
        <w:rPr>
          <w:rFonts w:eastAsia="Calibri"/>
          <w:snapToGrid/>
          <w:sz w:val="28"/>
          <w:szCs w:val="28"/>
          <w:lang w:eastAsia="en-US"/>
        </w:rPr>
        <w:t>4</w:t>
      </w:r>
      <w:r w:rsidR="00541268" w:rsidRPr="00195999">
        <w:rPr>
          <w:rFonts w:eastAsia="Calibri"/>
          <w:snapToGrid/>
          <w:sz w:val="28"/>
          <w:szCs w:val="28"/>
          <w:lang w:eastAsia="en-US"/>
        </w:rPr>
        <w:t>.1.</w:t>
      </w:r>
      <w:r w:rsidR="004B6490" w:rsidRPr="00195999">
        <w:rPr>
          <w:sz w:val="28"/>
          <w:szCs w:val="28"/>
        </w:rPr>
        <w:t xml:space="preserve">  неработающие трудоспособные лица, осуществляющие уход за инвалидами 1 группы или престарелыми, нуждающимися в постоянном постороннем уходе по заключению лечебного учреждения, а также за детьми-инвалидами в возрасте до 18 лет; </w:t>
      </w:r>
    </w:p>
    <w:p w:rsidR="004B6490" w:rsidRPr="00195999" w:rsidRDefault="00195999" w:rsidP="004B6490">
      <w:pPr>
        <w:pStyle w:val="ae"/>
        <w:shd w:val="clear" w:color="auto" w:fill="FFFFFF"/>
        <w:tabs>
          <w:tab w:val="left" w:pos="0"/>
        </w:tabs>
        <w:spacing w:line="322" w:lineRule="exact"/>
        <w:ind w:right="20"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4B6490" w:rsidRPr="00195999">
        <w:rPr>
          <w:sz w:val="28"/>
          <w:szCs w:val="28"/>
        </w:rPr>
        <w:t>.2.  одинокие матери и отцы, воспитывающие детей в возрасте до 18 лет.</w:t>
      </w:r>
    </w:p>
    <w:p w:rsidR="00240C20" w:rsidRPr="00195999" w:rsidRDefault="00195999" w:rsidP="00240C20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snapToGrid/>
          <w:sz w:val="28"/>
          <w:szCs w:val="28"/>
        </w:rPr>
        <w:t>5</w:t>
      </w:r>
      <w:r w:rsidR="00240C20" w:rsidRPr="00195999">
        <w:rPr>
          <w:snapToGrid/>
          <w:sz w:val="28"/>
          <w:szCs w:val="28"/>
        </w:rPr>
        <w:t xml:space="preserve">. Установить следующие основания и порядок применения налоговых льгот,  </w:t>
      </w:r>
      <w:r w:rsidR="00240C20" w:rsidRPr="00195999">
        <w:rPr>
          <w:rFonts w:eastAsia="Calibri"/>
          <w:snapToGrid/>
          <w:sz w:val="28"/>
          <w:szCs w:val="28"/>
          <w:lang w:eastAsia="en-US"/>
        </w:rPr>
        <w:t xml:space="preserve">предусмотренных пунктом 4 настоящего </w:t>
      </w:r>
      <w:r w:rsidR="002F2162" w:rsidRPr="00195999">
        <w:rPr>
          <w:rFonts w:eastAsia="Calibri"/>
          <w:snapToGrid/>
          <w:sz w:val="28"/>
          <w:szCs w:val="28"/>
          <w:lang w:eastAsia="en-US"/>
        </w:rPr>
        <w:t>решения</w:t>
      </w:r>
      <w:r w:rsidR="00240C20" w:rsidRPr="00195999">
        <w:rPr>
          <w:rFonts w:eastAsia="Calibri"/>
          <w:snapToGrid/>
          <w:sz w:val="28"/>
          <w:szCs w:val="28"/>
          <w:lang w:eastAsia="en-US"/>
        </w:rPr>
        <w:t>:</w:t>
      </w:r>
    </w:p>
    <w:p w:rsidR="00240C20" w:rsidRPr="00195999" w:rsidRDefault="00195999" w:rsidP="00240C20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rFonts w:eastAsia="Calibri"/>
          <w:snapToGrid/>
          <w:sz w:val="28"/>
          <w:szCs w:val="28"/>
          <w:lang w:eastAsia="en-US"/>
        </w:rPr>
        <w:t>5</w:t>
      </w:r>
      <w:r w:rsidR="00240C20" w:rsidRPr="00195999">
        <w:rPr>
          <w:rFonts w:eastAsia="Calibri"/>
          <w:snapToGrid/>
          <w:sz w:val="28"/>
          <w:szCs w:val="28"/>
          <w:lang w:eastAsia="en-US"/>
        </w:rPr>
        <w:t xml:space="preserve">.1. налоговая льгота предоставляется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деятельности; </w:t>
      </w:r>
    </w:p>
    <w:p w:rsidR="00240C20" w:rsidRPr="00195999" w:rsidRDefault="00195999" w:rsidP="00240C20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rFonts w:eastAsia="Calibri"/>
          <w:snapToGrid/>
          <w:sz w:val="28"/>
          <w:szCs w:val="28"/>
          <w:lang w:eastAsia="en-US"/>
        </w:rPr>
        <w:t>5</w:t>
      </w:r>
      <w:r w:rsidR="00240C20" w:rsidRPr="00195999">
        <w:rPr>
          <w:rFonts w:eastAsia="Calibri"/>
          <w:snapToGrid/>
          <w:sz w:val="28"/>
          <w:szCs w:val="28"/>
          <w:lang w:eastAsia="en-US"/>
        </w:rPr>
        <w:t xml:space="preserve">.2. при определении подлежащей уплате налогоплательщиком суммы налога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льгот; </w:t>
      </w:r>
    </w:p>
    <w:p w:rsidR="00240C20" w:rsidRPr="00195999" w:rsidRDefault="00195999" w:rsidP="00240C20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rFonts w:eastAsia="Calibri"/>
          <w:snapToGrid/>
          <w:sz w:val="28"/>
          <w:szCs w:val="28"/>
          <w:lang w:eastAsia="en-US"/>
        </w:rPr>
        <w:t>5</w:t>
      </w:r>
      <w:r w:rsidR="00240C20" w:rsidRPr="00195999">
        <w:rPr>
          <w:rFonts w:eastAsia="Calibri"/>
          <w:snapToGrid/>
          <w:sz w:val="28"/>
          <w:szCs w:val="28"/>
          <w:lang w:eastAsia="en-US"/>
        </w:rPr>
        <w:t xml:space="preserve">.3. налоговая льгота не предоставляется в отношении объектов налогообложения, указанных в подпункте 2 пункта 2 статьи 406 Налогового кодекса Российской Федерации; </w:t>
      </w:r>
    </w:p>
    <w:p w:rsidR="00195999" w:rsidRDefault="00195999" w:rsidP="00195999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rFonts w:eastAsia="Calibri"/>
          <w:snapToGrid/>
          <w:sz w:val="28"/>
          <w:szCs w:val="28"/>
          <w:lang w:eastAsia="en-US"/>
        </w:rPr>
        <w:t>5</w:t>
      </w:r>
      <w:r w:rsidR="00240C20" w:rsidRPr="00195999">
        <w:rPr>
          <w:rFonts w:eastAsia="Calibri"/>
          <w:snapToGrid/>
          <w:sz w:val="28"/>
          <w:szCs w:val="28"/>
          <w:lang w:eastAsia="en-US"/>
        </w:rPr>
        <w:t>.4. лицо, имеющее право на налоговую льготу, представляет заявление о предоставлении льготы и документы, подтверждающие право налогоплательщика на налоговую льготу, в налоговый орган</w:t>
      </w:r>
      <w:r>
        <w:rPr>
          <w:rFonts w:eastAsia="Calibri"/>
          <w:snapToGrid/>
          <w:sz w:val="28"/>
          <w:szCs w:val="28"/>
          <w:lang w:eastAsia="en-US"/>
        </w:rPr>
        <w:t>.</w:t>
      </w:r>
    </w:p>
    <w:p w:rsidR="00195999" w:rsidRDefault="00195999" w:rsidP="00195999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rFonts w:eastAsia="Calibri"/>
          <w:snapToGrid/>
          <w:sz w:val="28"/>
          <w:szCs w:val="28"/>
          <w:lang w:eastAsia="en-US"/>
        </w:rPr>
        <w:t xml:space="preserve">6. </w:t>
      </w:r>
      <w:r>
        <w:rPr>
          <w:sz w:val="28"/>
          <w:szCs w:val="28"/>
        </w:rPr>
        <w:t xml:space="preserve">Признать утратившим силу решение Совета депутатов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от 29.11.2013 года № 21 «О налоге на имущество физических лиц на территории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>».</w:t>
      </w:r>
    </w:p>
    <w:p w:rsidR="00195999" w:rsidRPr="008B125D" w:rsidRDefault="00195999" w:rsidP="00195999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 Обнародовать настоящее решение.</w:t>
      </w:r>
    </w:p>
    <w:p w:rsidR="00A81247" w:rsidRPr="00195999" w:rsidRDefault="00195999" w:rsidP="00196FA3">
      <w:pPr>
        <w:autoSpaceDE w:val="0"/>
        <w:autoSpaceDN w:val="0"/>
        <w:adjustRightInd w:val="0"/>
        <w:ind w:firstLine="708"/>
        <w:contextualSpacing/>
        <w:jc w:val="both"/>
        <w:rPr>
          <w:snapToGrid/>
          <w:sz w:val="28"/>
          <w:szCs w:val="28"/>
        </w:rPr>
      </w:pPr>
      <w:r>
        <w:rPr>
          <w:rFonts w:eastAsia="Calibri"/>
          <w:bCs/>
          <w:snapToGrid/>
          <w:sz w:val="28"/>
          <w:szCs w:val="28"/>
          <w:lang w:eastAsia="en-US"/>
        </w:rPr>
        <w:t>8</w:t>
      </w:r>
      <w:r w:rsidR="00196FA3" w:rsidRPr="00195999">
        <w:rPr>
          <w:rFonts w:eastAsia="Calibri"/>
          <w:bCs/>
          <w:snapToGrid/>
          <w:sz w:val="28"/>
          <w:szCs w:val="28"/>
          <w:lang w:eastAsia="en-US"/>
        </w:rPr>
        <w:t xml:space="preserve">. </w:t>
      </w:r>
      <w:r w:rsidR="00A81247" w:rsidRPr="00195999">
        <w:rPr>
          <w:snapToGrid/>
          <w:sz w:val="28"/>
          <w:szCs w:val="28"/>
        </w:rPr>
        <w:t xml:space="preserve">Настоящее </w:t>
      </w:r>
      <w:r w:rsidR="004B6490" w:rsidRPr="00195999">
        <w:rPr>
          <w:snapToGrid/>
          <w:sz w:val="28"/>
          <w:szCs w:val="28"/>
        </w:rPr>
        <w:t>решение</w:t>
      </w:r>
      <w:r w:rsidR="00A81247" w:rsidRPr="00195999">
        <w:rPr>
          <w:snapToGrid/>
          <w:sz w:val="28"/>
          <w:szCs w:val="28"/>
        </w:rPr>
        <w:t xml:space="preserve"> вступает в силу по истечении одного месяца с момента </w:t>
      </w:r>
      <w:r w:rsidR="004A590B" w:rsidRPr="00195999">
        <w:rPr>
          <w:snapToGrid/>
          <w:sz w:val="28"/>
          <w:szCs w:val="28"/>
        </w:rPr>
        <w:t xml:space="preserve">официального </w:t>
      </w:r>
      <w:r w:rsidR="00A81247" w:rsidRPr="00195999">
        <w:rPr>
          <w:snapToGrid/>
          <w:sz w:val="28"/>
          <w:szCs w:val="28"/>
        </w:rPr>
        <w:t>опубликования, но не ранее 1 января 2015 года.</w:t>
      </w:r>
    </w:p>
    <w:tbl>
      <w:tblPr>
        <w:tblpPr w:leftFromText="180" w:rightFromText="180" w:vertAnchor="text" w:horzAnchor="margin" w:tblpY="442"/>
        <w:tblW w:w="10456" w:type="dxa"/>
        <w:tblLook w:val="04A0"/>
      </w:tblPr>
      <w:tblGrid>
        <w:gridCol w:w="5103"/>
        <w:gridCol w:w="5353"/>
      </w:tblGrid>
      <w:tr w:rsidR="00195999" w:rsidRPr="00B47835" w:rsidTr="00195999">
        <w:tc>
          <w:tcPr>
            <w:tcW w:w="5103" w:type="dxa"/>
          </w:tcPr>
          <w:p w:rsidR="00195999" w:rsidRPr="00B47835" w:rsidRDefault="00195999" w:rsidP="0019599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195999" w:rsidRPr="00B47835" w:rsidRDefault="00195999" w:rsidP="0019599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Совета депутатов городского поселения </w:t>
            </w:r>
            <w:proofErr w:type="spellStart"/>
            <w:r w:rsidRPr="00B47835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</w:p>
        </w:tc>
        <w:tc>
          <w:tcPr>
            <w:tcW w:w="5353" w:type="dxa"/>
          </w:tcPr>
          <w:p w:rsidR="00195999" w:rsidRPr="00B47835" w:rsidRDefault="00195999" w:rsidP="00195999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195999" w:rsidRPr="00B47835" w:rsidRDefault="00195999" w:rsidP="00195999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Pr="00B47835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195999" w:rsidRPr="00B47835" w:rsidTr="00195999">
        <w:trPr>
          <w:trHeight w:val="595"/>
        </w:trPr>
        <w:tc>
          <w:tcPr>
            <w:tcW w:w="5103" w:type="dxa"/>
          </w:tcPr>
          <w:p w:rsidR="00195999" w:rsidRPr="00B47835" w:rsidRDefault="00195999" w:rsidP="0019599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7835"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5353" w:type="dxa"/>
          </w:tcPr>
          <w:p w:rsidR="00195999" w:rsidRPr="00B47835" w:rsidRDefault="00195999" w:rsidP="00195999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>А.В. Затирка</w:t>
            </w:r>
          </w:p>
        </w:tc>
      </w:tr>
    </w:tbl>
    <w:p w:rsidR="00483F6F" w:rsidRPr="00195999" w:rsidRDefault="00483F6F" w:rsidP="00195999"/>
    <w:sectPr w:rsidR="00483F6F" w:rsidRPr="00195999" w:rsidSect="00195999">
      <w:headerReference w:type="even" r:id="rId10"/>
      <w:headerReference w:type="default" r:id="rId11"/>
      <w:pgSz w:w="11906" w:h="16838" w:code="9"/>
      <w:pgMar w:top="899" w:right="849" w:bottom="709" w:left="707" w:header="36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A18" w:rsidRDefault="00FC1A18">
      <w:r>
        <w:separator/>
      </w:r>
    </w:p>
  </w:endnote>
  <w:endnote w:type="continuationSeparator" w:id="0">
    <w:p w:rsidR="00FC1A18" w:rsidRDefault="00FC1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A18" w:rsidRDefault="00FC1A18">
      <w:r>
        <w:separator/>
      </w:r>
    </w:p>
  </w:footnote>
  <w:footnote w:type="continuationSeparator" w:id="0">
    <w:p w:rsidR="00FC1A18" w:rsidRDefault="00FC1A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F8E" w:rsidRDefault="00442A6D" w:rsidP="004017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F8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F8E">
      <w:rPr>
        <w:rStyle w:val="a5"/>
        <w:noProof/>
      </w:rPr>
      <w:t>8</w:t>
    </w:r>
    <w:r>
      <w:rPr>
        <w:rStyle w:val="a5"/>
      </w:rPr>
      <w:fldChar w:fldCharType="end"/>
    </w:r>
  </w:p>
  <w:p w:rsidR="00AF5F8E" w:rsidRDefault="00AF5F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F8E" w:rsidRDefault="00442A6D" w:rsidP="00E21F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F8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03B9">
      <w:rPr>
        <w:rStyle w:val="a5"/>
        <w:noProof/>
      </w:rPr>
      <w:t>2</w:t>
    </w:r>
    <w:r>
      <w:rPr>
        <w:rStyle w:val="a5"/>
      </w:rPr>
      <w:fldChar w:fldCharType="end"/>
    </w:r>
  </w:p>
  <w:p w:rsidR="00AF5F8E" w:rsidRDefault="00AF5F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7B72EA8"/>
    <w:multiLevelType w:val="hybridMultilevel"/>
    <w:tmpl w:val="FFE22788"/>
    <w:lvl w:ilvl="0" w:tplc="A4FE50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7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8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0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1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2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>
    <w:nsid w:val="57AF164B"/>
    <w:multiLevelType w:val="hybridMultilevel"/>
    <w:tmpl w:val="E4ECE2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8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4F36740"/>
    <w:multiLevelType w:val="hybridMultilevel"/>
    <w:tmpl w:val="E91EA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0"/>
  </w:num>
  <w:num w:numId="2">
    <w:abstractNumId w:val="39"/>
  </w:num>
  <w:num w:numId="3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3"/>
  </w:num>
  <w:num w:numId="5">
    <w:abstractNumId w:val="23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3"/>
  </w:num>
  <w:num w:numId="11">
    <w:abstractNumId w:val="31"/>
  </w:num>
  <w:num w:numId="12">
    <w:abstractNumId w:val="16"/>
  </w:num>
  <w:num w:numId="13">
    <w:abstractNumId w:val="5"/>
  </w:num>
  <w:num w:numId="14">
    <w:abstractNumId w:val="38"/>
  </w:num>
  <w:num w:numId="15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5"/>
  </w:num>
  <w:num w:numId="17">
    <w:abstractNumId w:val="35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4"/>
  </w:num>
  <w:num w:numId="19">
    <w:abstractNumId w:val="22"/>
  </w:num>
  <w:num w:numId="20">
    <w:abstractNumId w:val="27"/>
  </w:num>
  <w:num w:numId="21">
    <w:abstractNumId w:val="28"/>
  </w:num>
  <w:num w:numId="22">
    <w:abstractNumId w:val="6"/>
  </w:num>
  <w:num w:numId="23">
    <w:abstractNumId w:val="18"/>
  </w:num>
  <w:num w:numId="24">
    <w:abstractNumId w:val="33"/>
  </w:num>
  <w:num w:numId="25">
    <w:abstractNumId w:val="36"/>
  </w:num>
  <w:num w:numId="26">
    <w:abstractNumId w:val="15"/>
  </w:num>
  <w:num w:numId="27">
    <w:abstractNumId w:val="11"/>
  </w:num>
  <w:num w:numId="28">
    <w:abstractNumId w:val="29"/>
  </w:num>
  <w:num w:numId="29">
    <w:abstractNumId w:val="4"/>
  </w:num>
  <w:num w:numId="30">
    <w:abstractNumId w:val="19"/>
  </w:num>
  <w:num w:numId="31">
    <w:abstractNumId w:val="32"/>
  </w:num>
  <w:num w:numId="32">
    <w:abstractNumId w:val="17"/>
  </w:num>
  <w:num w:numId="33">
    <w:abstractNumId w:val="21"/>
  </w:num>
  <w:num w:numId="34">
    <w:abstractNumId w:val="34"/>
  </w:num>
  <w:num w:numId="35">
    <w:abstractNumId w:val="0"/>
  </w:num>
  <w:num w:numId="36">
    <w:abstractNumId w:val="9"/>
  </w:num>
  <w:num w:numId="37">
    <w:abstractNumId w:val="14"/>
  </w:num>
  <w:num w:numId="38">
    <w:abstractNumId w:val="10"/>
  </w:num>
  <w:num w:numId="39">
    <w:abstractNumId w:val="2"/>
  </w:num>
  <w:num w:numId="40">
    <w:abstractNumId w:val="25"/>
  </w:num>
  <w:num w:numId="41">
    <w:abstractNumId w:val="8"/>
  </w:num>
  <w:num w:numId="42">
    <w:abstractNumId w:val="20"/>
  </w:num>
  <w:num w:numId="43">
    <w:abstractNumId w:val="3"/>
  </w:num>
  <w:num w:numId="44">
    <w:abstractNumId w:val="26"/>
  </w:num>
  <w:num w:numId="45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A6F"/>
    <w:rsid w:val="00000E6F"/>
    <w:rsid w:val="00000F41"/>
    <w:rsid w:val="000021E0"/>
    <w:rsid w:val="000021F1"/>
    <w:rsid w:val="000028C8"/>
    <w:rsid w:val="000032A5"/>
    <w:rsid w:val="00003354"/>
    <w:rsid w:val="000077DC"/>
    <w:rsid w:val="00012B0F"/>
    <w:rsid w:val="0001337F"/>
    <w:rsid w:val="000137E8"/>
    <w:rsid w:val="00013BF7"/>
    <w:rsid w:val="00017CDD"/>
    <w:rsid w:val="00024D96"/>
    <w:rsid w:val="0002654F"/>
    <w:rsid w:val="00027C04"/>
    <w:rsid w:val="00030D70"/>
    <w:rsid w:val="0003240F"/>
    <w:rsid w:val="000345B1"/>
    <w:rsid w:val="000346DD"/>
    <w:rsid w:val="000352A5"/>
    <w:rsid w:val="00035E22"/>
    <w:rsid w:val="000370BE"/>
    <w:rsid w:val="0004194A"/>
    <w:rsid w:val="000426D7"/>
    <w:rsid w:val="000438B6"/>
    <w:rsid w:val="000446BC"/>
    <w:rsid w:val="00052113"/>
    <w:rsid w:val="00055E82"/>
    <w:rsid w:val="00056E8C"/>
    <w:rsid w:val="00056EF2"/>
    <w:rsid w:val="00057375"/>
    <w:rsid w:val="00062FA3"/>
    <w:rsid w:val="000652DF"/>
    <w:rsid w:val="00066CA6"/>
    <w:rsid w:val="0007216D"/>
    <w:rsid w:val="000741CC"/>
    <w:rsid w:val="00075AF6"/>
    <w:rsid w:val="000760FD"/>
    <w:rsid w:val="000761FC"/>
    <w:rsid w:val="0007799F"/>
    <w:rsid w:val="000801E7"/>
    <w:rsid w:val="000806D3"/>
    <w:rsid w:val="00082044"/>
    <w:rsid w:val="00083237"/>
    <w:rsid w:val="00083354"/>
    <w:rsid w:val="000859A6"/>
    <w:rsid w:val="00086721"/>
    <w:rsid w:val="00087B49"/>
    <w:rsid w:val="00087E9C"/>
    <w:rsid w:val="0009042B"/>
    <w:rsid w:val="00092779"/>
    <w:rsid w:val="000928AD"/>
    <w:rsid w:val="000931EE"/>
    <w:rsid w:val="00094F68"/>
    <w:rsid w:val="00096601"/>
    <w:rsid w:val="0009687D"/>
    <w:rsid w:val="000A0C87"/>
    <w:rsid w:val="000A18B5"/>
    <w:rsid w:val="000A1E01"/>
    <w:rsid w:val="000A25C4"/>
    <w:rsid w:val="000A50D0"/>
    <w:rsid w:val="000B1E2C"/>
    <w:rsid w:val="000B3929"/>
    <w:rsid w:val="000B3C49"/>
    <w:rsid w:val="000B3E61"/>
    <w:rsid w:val="000B3EE1"/>
    <w:rsid w:val="000B5292"/>
    <w:rsid w:val="000B670E"/>
    <w:rsid w:val="000C082C"/>
    <w:rsid w:val="000C1362"/>
    <w:rsid w:val="000C1976"/>
    <w:rsid w:val="000C1EC4"/>
    <w:rsid w:val="000C27E7"/>
    <w:rsid w:val="000C2F4C"/>
    <w:rsid w:val="000C3D7D"/>
    <w:rsid w:val="000C5236"/>
    <w:rsid w:val="000C534D"/>
    <w:rsid w:val="000C5C1F"/>
    <w:rsid w:val="000C7C2F"/>
    <w:rsid w:val="000D03B2"/>
    <w:rsid w:val="000D29F6"/>
    <w:rsid w:val="000D3A27"/>
    <w:rsid w:val="000D76CD"/>
    <w:rsid w:val="000E0B9D"/>
    <w:rsid w:val="000E1E83"/>
    <w:rsid w:val="000E2918"/>
    <w:rsid w:val="000E33DB"/>
    <w:rsid w:val="000E4CF3"/>
    <w:rsid w:val="000E5232"/>
    <w:rsid w:val="000E65C5"/>
    <w:rsid w:val="000E7AFA"/>
    <w:rsid w:val="000F24A6"/>
    <w:rsid w:val="000F42BA"/>
    <w:rsid w:val="000F71C8"/>
    <w:rsid w:val="00100154"/>
    <w:rsid w:val="0010043D"/>
    <w:rsid w:val="00101685"/>
    <w:rsid w:val="00102B15"/>
    <w:rsid w:val="001033C4"/>
    <w:rsid w:val="001034B2"/>
    <w:rsid w:val="00104393"/>
    <w:rsid w:val="00105AEB"/>
    <w:rsid w:val="00105DE1"/>
    <w:rsid w:val="00106AF1"/>
    <w:rsid w:val="00106F83"/>
    <w:rsid w:val="001108C0"/>
    <w:rsid w:val="0011421F"/>
    <w:rsid w:val="00114226"/>
    <w:rsid w:val="001147B4"/>
    <w:rsid w:val="001148A5"/>
    <w:rsid w:val="00116E9D"/>
    <w:rsid w:val="00120503"/>
    <w:rsid w:val="00122024"/>
    <w:rsid w:val="00123FCF"/>
    <w:rsid w:val="001247D8"/>
    <w:rsid w:val="0012485D"/>
    <w:rsid w:val="00127A80"/>
    <w:rsid w:val="00132D0D"/>
    <w:rsid w:val="001335AF"/>
    <w:rsid w:val="00134097"/>
    <w:rsid w:val="001354E4"/>
    <w:rsid w:val="00137D3A"/>
    <w:rsid w:val="0014005F"/>
    <w:rsid w:val="00140C23"/>
    <w:rsid w:val="001417B3"/>
    <w:rsid w:val="0014295C"/>
    <w:rsid w:val="00142AC1"/>
    <w:rsid w:val="001437E7"/>
    <w:rsid w:val="00143863"/>
    <w:rsid w:val="0014676D"/>
    <w:rsid w:val="00146BE5"/>
    <w:rsid w:val="00150B4D"/>
    <w:rsid w:val="00151204"/>
    <w:rsid w:val="00153E48"/>
    <w:rsid w:val="00155142"/>
    <w:rsid w:val="001603C3"/>
    <w:rsid w:val="00162268"/>
    <w:rsid w:val="00164B19"/>
    <w:rsid w:val="0016636A"/>
    <w:rsid w:val="001700B5"/>
    <w:rsid w:val="001704DF"/>
    <w:rsid w:val="0017125D"/>
    <w:rsid w:val="00171A43"/>
    <w:rsid w:val="00171B19"/>
    <w:rsid w:val="00171FDC"/>
    <w:rsid w:val="00171FF8"/>
    <w:rsid w:val="0017315C"/>
    <w:rsid w:val="00173A3C"/>
    <w:rsid w:val="00175875"/>
    <w:rsid w:val="00176950"/>
    <w:rsid w:val="00181EFA"/>
    <w:rsid w:val="001824FD"/>
    <w:rsid w:val="00185755"/>
    <w:rsid w:val="00185AF9"/>
    <w:rsid w:val="00187E45"/>
    <w:rsid w:val="00193317"/>
    <w:rsid w:val="00193B75"/>
    <w:rsid w:val="00195999"/>
    <w:rsid w:val="00196463"/>
    <w:rsid w:val="00196FA3"/>
    <w:rsid w:val="0019793B"/>
    <w:rsid w:val="001A03A6"/>
    <w:rsid w:val="001A3A83"/>
    <w:rsid w:val="001A40B7"/>
    <w:rsid w:val="001B0603"/>
    <w:rsid w:val="001B4F64"/>
    <w:rsid w:val="001B5CC8"/>
    <w:rsid w:val="001C0404"/>
    <w:rsid w:val="001C31DB"/>
    <w:rsid w:val="001C4A1C"/>
    <w:rsid w:val="001C5807"/>
    <w:rsid w:val="001C624C"/>
    <w:rsid w:val="001C6313"/>
    <w:rsid w:val="001C749E"/>
    <w:rsid w:val="001D1E86"/>
    <w:rsid w:val="001D587C"/>
    <w:rsid w:val="001D6711"/>
    <w:rsid w:val="001D78C1"/>
    <w:rsid w:val="001D7CC0"/>
    <w:rsid w:val="001E0369"/>
    <w:rsid w:val="001E0937"/>
    <w:rsid w:val="001E3162"/>
    <w:rsid w:val="001E361F"/>
    <w:rsid w:val="001E3F32"/>
    <w:rsid w:val="001E4BDB"/>
    <w:rsid w:val="001F0C4E"/>
    <w:rsid w:val="001F115A"/>
    <w:rsid w:val="001F15C4"/>
    <w:rsid w:val="001F17F2"/>
    <w:rsid w:val="001F19BB"/>
    <w:rsid w:val="001F682C"/>
    <w:rsid w:val="001F7372"/>
    <w:rsid w:val="00200A21"/>
    <w:rsid w:val="002029D7"/>
    <w:rsid w:val="00202A4D"/>
    <w:rsid w:val="00203002"/>
    <w:rsid w:val="00204351"/>
    <w:rsid w:val="002044E8"/>
    <w:rsid w:val="0020624E"/>
    <w:rsid w:val="002074B4"/>
    <w:rsid w:val="0021109C"/>
    <w:rsid w:val="0021124B"/>
    <w:rsid w:val="00215D05"/>
    <w:rsid w:val="00215F6C"/>
    <w:rsid w:val="0021663D"/>
    <w:rsid w:val="00221C03"/>
    <w:rsid w:val="0022339D"/>
    <w:rsid w:val="00223688"/>
    <w:rsid w:val="00223DC3"/>
    <w:rsid w:val="00223E30"/>
    <w:rsid w:val="002240C9"/>
    <w:rsid w:val="00224170"/>
    <w:rsid w:val="002247C9"/>
    <w:rsid w:val="002266FB"/>
    <w:rsid w:val="0023074F"/>
    <w:rsid w:val="00233627"/>
    <w:rsid w:val="002339EA"/>
    <w:rsid w:val="00234128"/>
    <w:rsid w:val="00235977"/>
    <w:rsid w:val="00240C20"/>
    <w:rsid w:val="00241DA5"/>
    <w:rsid w:val="002426D1"/>
    <w:rsid w:val="00243734"/>
    <w:rsid w:val="00245170"/>
    <w:rsid w:val="0024528D"/>
    <w:rsid w:val="002460C4"/>
    <w:rsid w:val="00250D80"/>
    <w:rsid w:val="002525FF"/>
    <w:rsid w:val="00255D52"/>
    <w:rsid w:val="00256ECE"/>
    <w:rsid w:val="00257193"/>
    <w:rsid w:val="00260F68"/>
    <w:rsid w:val="00262D4F"/>
    <w:rsid w:val="0026558B"/>
    <w:rsid w:val="00266667"/>
    <w:rsid w:val="002670F3"/>
    <w:rsid w:val="0027020A"/>
    <w:rsid w:val="00270E5D"/>
    <w:rsid w:val="002712DB"/>
    <w:rsid w:val="00271A00"/>
    <w:rsid w:val="0027286C"/>
    <w:rsid w:val="00272E26"/>
    <w:rsid w:val="00274C15"/>
    <w:rsid w:val="00274EFD"/>
    <w:rsid w:val="00277FDF"/>
    <w:rsid w:val="00285CEB"/>
    <w:rsid w:val="0028797C"/>
    <w:rsid w:val="00291AAC"/>
    <w:rsid w:val="0029382F"/>
    <w:rsid w:val="00293E74"/>
    <w:rsid w:val="002950D6"/>
    <w:rsid w:val="00295953"/>
    <w:rsid w:val="002A111D"/>
    <w:rsid w:val="002A1A1F"/>
    <w:rsid w:val="002A2D5F"/>
    <w:rsid w:val="002A2DC5"/>
    <w:rsid w:val="002A3577"/>
    <w:rsid w:val="002A362E"/>
    <w:rsid w:val="002A4F1B"/>
    <w:rsid w:val="002A5FC7"/>
    <w:rsid w:val="002A636A"/>
    <w:rsid w:val="002A756C"/>
    <w:rsid w:val="002A79CC"/>
    <w:rsid w:val="002B1975"/>
    <w:rsid w:val="002B23B6"/>
    <w:rsid w:val="002B3CB5"/>
    <w:rsid w:val="002B546F"/>
    <w:rsid w:val="002B5CAF"/>
    <w:rsid w:val="002B6458"/>
    <w:rsid w:val="002B677B"/>
    <w:rsid w:val="002B6929"/>
    <w:rsid w:val="002C10E0"/>
    <w:rsid w:val="002C44BC"/>
    <w:rsid w:val="002C53E1"/>
    <w:rsid w:val="002C6990"/>
    <w:rsid w:val="002D0BFC"/>
    <w:rsid w:val="002D0C27"/>
    <w:rsid w:val="002D2A9E"/>
    <w:rsid w:val="002D30BE"/>
    <w:rsid w:val="002D3DB7"/>
    <w:rsid w:val="002D576B"/>
    <w:rsid w:val="002D59A1"/>
    <w:rsid w:val="002D6C06"/>
    <w:rsid w:val="002D7970"/>
    <w:rsid w:val="002D7F1E"/>
    <w:rsid w:val="002E08BA"/>
    <w:rsid w:val="002E25B9"/>
    <w:rsid w:val="002E479C"/>
    <w:rsid w:val="002E4F31"/>
    <w:rsid w:val="002E56DF"/>
    <w:rsid w:val="002E7218"/>
    <w:rsid w:val="002F0D65"/>
    <w:rsid w:val="002F2162"/>
    <w:rsid w:val="002F3B92"/>
    <w:rsid w:val="0030228C"/>
    <w:rsid w:val="00303919"/>
    <w:rsid w:val="00303AFB"/>
    <w:rsid w:val="00305CB3"/>
    <w:rsid w:val="003068C4"/>
    <w:rsid w:val="00311BCF"/>
    <w:rsid w:val="003122E4"/>
    <w:rsid w:val="00312771"/>
    <w:rsid w:val="00312FD7"/>
    <w:rsid w:val="00313846"/>
    <w:rsid w:val="00313B3D"/>
    <w:rsid w:val="00316606"/>
    <w:rsid w:val="00322BCE"/>
    <w:rsid w:val="0032338E"/>
    <w:rsid w:val="00324B43"/>
    <w:rsid w:val="00325647"/>
    <w:rsid w:val="00326A3C"/>
    <w:rsid w:val="00327BC8"/>
    <w:rsid w:val="003307E4"/>
    <w:rsid w:val="00332A62"/>
    <w:rsid w:val="003345C7"/>
    <w:rsid w:val="00335033"/>
    <w:rsid w:val="003353AC"/>
    <w:rsid w:val="0033719B"/>
    <w:rsid w:val="003373F6"/>
    <w:rsid w:val="00340524"/>
    <w:rsid w:val="00341364"/>
    <w:rsid w:val="00343CE8"/>
    <w:rsid w:val="00344683"/>
    <w:rsid w:val="003466E8"/>
    <w:rsid w:val="00346898"/>
    <w:rsid w:val="00347134"/>
    <w:rsid w:val="0034775D"/>
    <w:rsid w:val="00347CE0"/>
    <w:rsid w:val="00347D10"/>
    <w:rsid w:val="003509E0"/>
    <w:rsid w:val="00351567"/>
    <w:rsid w:val="003522C8"/>
    <w:rsid w:val="00352336"/>
    <w:rsid w:val="00352B42"/>
    <w:rsid w:val="00352CC3"/>
    <w:rsid w:val="00355F6D"/>
    <w:rsid w:val="003561FD"/>
    <w:rsid w:val="00362EBE"/>
    <w:rsid w:val="0036482A"/>
    <w:rsid w:val="00365757"/>
    <w:rsid w:val="00365EEF"/>
    <w:rsid w:val="00370AD6"/>
    <w:rsid w:val="00371258"/>
    <w:rsid w:val="0037274A"/>
    <w:rsid w:val="00372E7E"/>
    <w:rsid w:val="00373D4B"/>
    <w:rsid w:val="00376256"/>
    <w:rsid w:val="00376920"/>
    <w:rsid w:val="0037756C"/>
    <w:rsid w:val="00377F21"/>
    <w:rsid w:val="003824CF"/>
    <w:rsid w:val="003839A3"/>
    <w:rsid w:val="003850F1"/>
    <w:rsid w:val="00385DE6"/>
    <w:rsid w:val="00392F8F"/>
    <w:rsid w:val="00394337"/>
    <w:rsid w:val="00395120"/>
    <w:rsid w:val="00395AA1"/>
    <w:rsid w:val="00397E70"/>
    <w:rsid w:val="003A03B9"/>
    <w:rsid w:val="003A1400"/>
    <w:rsid w:val="003A411F"/>
    <w:rsid w:val="003A6BA7"/>
    <w:rsid w:val="003A7310"/>
    <w:rsid w:val="003B04AE"/>
    <w:rsid w:val="003B26B0"/>
    <w:rsid w:val="003B35B4"/>
    <w:rsid w:val="003B3E54"/>
    <w:rsid w:val="003B449D"/>
    <w:rsid w:val="003B5935"/>
    <w:rsid w:val="003C1368"/>
    <w:rsid w:val="003C3937"/>
    <w:rsid w:val="003C44DC"/>
    <w:rsid w:val="003C6E91"/>
    <w:rsid w:val="003C735F"/>
    <w:rsid w:val="003C7D67"/>
    <w:rsid w:val="003D2038"/>
    <w:rsid w:val="003D2176"/>
    <w:rsid w:val="003D247A"/>
    <w:rsid w:val="003D24A1"/>
    <w:rsid w:val="003D26EF"/>
    <w:rsid w:val="003D2AA4"/>
    <w:rsid w:val="003D2BB8"/>
    <w:rsid w:val="003D3063"/>
    <w:rsid w:val="003D4F52"/>
    <w:rsid w:val="003E1387"/>
    <w:rsid w:val="003E18AB"/>
    <w:rsid w:val="003E38D7"/>
    <w:rsid w:val="003E5247"/>
    <w:rsid w:val="003E6A53"/>
    <w:rsid w:val="003F13CF"/>
    <w:rsid w:val="003F1500"/>
    <w:rsid w:val="003F23B7"/>
    <w:rsid w:val="003F3348"/>
    <w:rsid w:val="003F69C9"/>
    <w:rsid w:val="00401797"/>
    <w:rsid w:val="00401D88"/>
    <w:rsid w:val="00403106"/>
    <w:rsid w:val="004044BE"/>
    <w:rsid w:val="00411033"/>
    <w:rsid w:val="00411498"/>
    <w:rsid w:val="004117F6"/>
    <w:rsid w:val="00414033"/>
    <w:rsid w:val="00414915"/>
    <w:rsid w:val="00414B84"/>
    <w:rsid w:val="00415064"/>
    <w:rsid w:val="00415845"/>
    <w:rsid w:val="00416A0F"/>
    <w:rsid w:val="00416E6E"/>
    <w:rsid w:val="0041755D"/>
    <w:rsid w:val="00422647"/>
    <w:rsid w:val="00423849"/>
    <w:rsid w:val="00423C18"/>
    <w:rsid w:val="00431510"/>
    <w:rsid w:val="0043263E"/>
    <w:rsid w:val="00434BCC"/>
    <w:rsid w:val="00435F65"/>
    <w:rsid w:val="004378ED"/>
    <w:rsid w:val="00440744"/>
    <w:rsid w:val="00442A6D"/>
    <w:rsid w:val="0044329A"/>
    <w:rsid w:val="00443D5C"/>
    <w:rsid w:val="004440D2"/>
    <w:rsid w:val="004466B0"/>
    <w:rsid w:val="004518BD"/>
    <w:rsid w:val="00451A1F"/>
    <w:rsid w:val="00451EA7"/>
    <w:rsid w:val="00452BD1"/>
    <w:rsid w:val="00452D53"/>
    <w:rsid w:val="00453979"/>
    <w:rsid w:val="00454389"/>
    <w:rsid w:val="0045493B"/>
    <w:rsid w:val="0045590A"/>
    <w:rsid w:val="00456A54"/>
    <w:rsid w:val="00462B57"/>
    <w:rsid w:val="004640F5"/>
    <w:rsid w:val="0046418A"/>
    <w:rsid w:val="0046610F"/>
    <w:rsid w:val="0046677E"/>
    <w:rsid w:val="004676DE"/>
    <w:rsid w:val="00471AFF"/>
    <w:rsid w:val="004727DE"/>
    <w:rsid w:val="00474183"/>
    <w:rsid w:val="00474D94"/>
    <w:rsid w:val="00474FD8"/>
    <w:rsid w:val="0047736C"/>
    <w:rsid w:val="0048031A"/>
    <w:rsid w:val="00480424"/>
    <w:rsid w:val="00480745"/>
    <w:rsid w:val="00481C43"/>
    <w:rsid w:val="00483405"/>
    <w:rsid w:val="00483988"/>
    <w:rsid w:val="00483F6F"/>
    <w:rsid w:val="004874C3"/>
    <w:rsid w:val="004927A4"/>
    <w:rsid w:val="00494635"/>
    <w:rsid w:val="00494955"/>
    <w:rsid w:val="00495332"/>
    <w:rsid w:val="00495AA6"/>
    <w:rsid w:val="00495B56"/>
    <w:rsid w:val="0049600A"/>
    <w:rsid w:val="004A016A"/>
    <w:rsid w:val="004A28F4"/>
    <w:rsid w:val="004A471F"/>
    <w:rsid w:val="004A590B"/>
    <w:rsid w:val="004A5D7E"/>
    <w:rsid w:val="004A6B48"/>
    <w:rsid w:val="004A7401"/>
    <w:rsid w:val="004B13BB"/>
    <w:rsid w:val="004B296A"/>
    <w:rsid w:val="004B3237"/>
    <w:rsid w:val="004B3EC4"/>
    <w:rsid w:val="004B5C53"/>
    <w:rsid w:val="004B6490"/>
    <w:rsid w:val="004B7D8D"/>
    <w:rsid w:val="004C01F5"/>
    <w:rsid w:val="004C1650"/>
    <w:rsid w:val="004C1B25"/>
    <w:rsid w:val="004C3CD5"/>
    <w:rsid w:val="004C4E88"/>
    <w:rsid w:val="004C6A8B"/>
    <w:rsid w:val="004C7DE6"/>
    <w:rsid w:val="004D033C"/>
    <w:rsid w:val="004D03C6"/>
    <w:rsid w:val="004D0A39"/>
    <w:rsid w:val="004D1458"/>
    <w:rsid w:val="004D1613"/>
    <w:rsid w:val="004D20FF"/>
    <w:rsid w:val="004D2AF3"/>
    <w:rsid w:val="004D61EE"/>
    <w:rsid w:val="004E03A1"/>
    <w:rsid w:val="004E089A"/>
    <w:rsid w:val="004E49F1"/>
    <w:rsid w:val="004E4F75"/>
    <w:rsid w:val="004E5D3D"/>
    <w:rsid w:val="004E7FC1"/>
    <w:rsid w:val="004E7FF8"/>
    <w:rsid w:val="004F066E"/>
    <w:rsid w:val="004F3830"/>
    <w:rsid w:val="004F5182"/>
    <w:rsid w:val="004F5BA0"/>
    <w:rsid w:val="004F63C7"/>
    <w:rsid w:val="004F65DF"/>
    <w:rsid w:val="004F71BE"/>
    <w:rsid w:val="00500ED3"/>
    <w:rsid w:val="0050501B"/>
    <w:rsid w:val="00505244"/>
    <w:rsid w:val="00506900"/>
    <w:rsid w:val="005069D5"/>
    <w:rsid w:val="00506A6F"/>
    <w:rsid w:val="00512184"/>
    <w:rsid w:val="00513E47"/>
    <w:rsid w:val="005148CA"/>
    <w:rsid w:val="00516B19"/>
    <w:rsid w:val="00517C58"/>
    <w:rsid w:val="0052014F"/>
    <w:rsid w:val="00520B99"/>
    <w:rsid w:val="00522255"/>
    <w:rsid w:val="00523267"/>
    <w:rsid w:val="0052454B"/>
    <w:rsid w:val="00524661"/>
    <w:rsid w:val="00524923"/>
    <w:rsid w:val="00525B95"/>
    <w:rsid w:val="00527538"/>
    <w:rsid w:val="00527CB4"/>
    <w:rsid w:val="00530A62"/>
    <w:rsid w:val="0053376E"/>
    <w:rsid w:val="00533874"/>
    <w:rsid w:val="00536CB4"/>
    <w:rsid w:val="00537106"/>
    <w:rsid w:val="005408AE"/>
    <w:rsid w:val="00541268"/>
    <w:rsid w:val="00541503"/>
    <w:rsid w:val="005421ED"/>
    <w:rsid w:val="0054222D"/>
    <w:rsid w:val="0054319E"/>
    <w:rsid w:val="005451F6"/>
    <w:rsid w:val="00545433"/>
    <w:rsid w:val="005472A0"/>
    <w:rsid w:val="00551C60"/>
    <w:rsid w:val="005530AF"/>
    <w:rsid w:val="00554FEC"/>
    <w:rsid w:val="00556BAA"/>
    <w:rsid w:val="00560038"/>
    <w:rsid w:val="00561204"/>
    <w:rsid w:val="0056140D"/>
    <w:rsid w:val="00561A88"/>
    <w:rsid w:val="00562B2F"/>
    <w:rsid w:val="005643F1"/>
    <w:rsid w:val="005649CE"/>
    <w:rsid w:val="00572A4B"/>
    <w:rsid w:val="00573B1C"/>
    <w:rsid w:val="005759D2"/>
    <w:rsid w:val="005764D8"/>
    <w:rsid w:val="00577B22"/>
    <w:rsid w:val="00577DBB"/>
    <w:rsid w:val="00581467"/>
    <w:rsid w:val="0058216A"/>
    <w:rsid w:val="0058271E"/>
    <w:rsid w:val="00583555"/>
    <w:rsid w:val="005836B3"/>
    <w:rsid w:val="005838D1"/>
    <w:rsid w:val="0058406F"/>
    <w:rsid w:val="0058447D"/>
    <w:rsid w:val="00592696"/>
    <w:rsid w:val="005929FC"/>
    <w:rsid w:val="00592D77"/>
    <w:rsid w:val="00594BBF"/>
    <w:rsid w:val="00596C15"/>
    <w:rsid w:val="005A05B7"/>
    <w:rsid w:val="005A1880"/>
    <w:rsid w:val="005A42B5"/>
    <w:rsid w:val="005A63D9"/>
    <w:rsid w:val="005A71FF"/>
    <w:rsid w:val="005A7910"/>
    <w:rsid w:val="005B4255"/>
    <w:rsid w:val="005B4389"/>
    <w:rsid w:val="005B7DBB"/>
    <w:rsid w:val="005B7F29"/>
    <w:rsid w:val="005C2487"/>
    <w:rsid w:val="005C4E80"/>
    <w:rsid w:val="005C539D"/>
    <w:rsid w:val="005C6C76"/>
    <w:rsid w:val="005D012A"/>
    <w:rsid w:val="005D1AE6"/>
    <w:rsid w:val="005D1EE2"/>
    <w:rsid w:val="005D5537"/>
    <w:rsid w:val="005D5CA2"/>
    <w:rsid w:val="005D6AFB"/>
    <w:rsid w:val="005E2A06"/>
    <w:rsid w:val="005E35FF"/>
    <w:rsid w:val="005E4216"/>
    <w:rsid w:val="005E48BE"/>
    <w:rsid w:val="005E5B0A"/>
    <w:rsid w:val="005E7CC1"/>
    <w:rsid w:val="005F022A"/>
    <w:rsid w:val="005F05C2"/>
    <w:rsid w:val="005F309B"/>
    <w:rsid w:val="005F5E13"/>
    <w:rsid w:val="005F6671"/>
    <w:rsid w:val="005F70A1"/>
    <w:rsid w:val="005F7396"/>
    <w:rsid w:val="005F7CB2"/>
    <w:rsid w:val="006002E8"/>
    <w:rsid w:val="00605E3F"/>
    <w:rsid w:val="006070B9"/>
    <w:rsid w:val="00612C65"/>
    <w:rsid w:val="006133F4"/>
    <w:rsid w:val="006139CB"/>
    <w:rsid w:val="00613AA4"/>
    <w:rsid w:val="0061403D"/>
    <w:rsid w:val="00615109"/>
    <w:rsid w:val="00617377"/>
    <w:rsid w:val="00624C87"/>
    <w:rsid w:val="006259DF"/>
    <w:rsid w:val="00626B6F"/>
    <w:rsid w:val="006278FC"/>
    <w:rsid w:val="00631D94"/>
    <w:rsid w:val="0063293C"/>
    <w:rsid w:val="00632B5F"/>
    <w:rsid w:val="006352CC"/>
    <w:rsid w:val="00636883"/>
    <w:rsid w:val="0063724E"/>
    <w:rsid w:val="00640C56"/>
    <w:rsid w:val="00650645"/>
    <w:rsid w:val="0065077E"/>
    <w:rsid w:val="00652155"/>
    <w:rsid w:val="00654324"/>
    <w:rsid w:val="006547BF"/>
    <w:rsid w:val="006549FB"/>
    <w:rsid w:val="006567D1"/>
    <w:rsid w:val="006603D3"/>
    <w:rsid w:val="00661069"/>
    <w:rsid w:val="00665F1D"/>
    <w:rsid w:val="0067203C"/>
    <w:rsid w:val="006751D1"/>
    <w:rsid w:val="00675740"/>
    <w:rsid w:val="0067618C"/>
    <w:rsid w:val="0067699D"/>
    <w:rsid w:val="00677028"/>
    <w:rsid w:val="0067737D"/>
    <w:rsid w:val="00680126"/>
    <w:rsid w:val="00680641"/>
    <w:rsid w:val="00681E5B"/>
    <w:rsid w:val="00681EC4"/>
    <w:rsid w:val="00682294"/>
    <w:rsid w:val="0068432F"/>
    <w:rsid w:val="0068458F"/>
    <w:rsid w:val="0068471A"/>
    <w:rsid w:val="00685863"/>
    <w:rsid w:val="0068587A"/>
    <w:rsid w:val="006871D2"/>
    <w:rsid w:val="006872E8"/>
    <w:rsid w:val="006911D5"/>
    <w:rsid w:val="00691E41"/>
    <w:rsid w:val="00694DC4"/>
    <w:rsid w:val="006964B6"/>
    <w:rsid w:val="00697100"/>
    <w:rsid w:val="006A0BF4"/>
    <w:rsid w:val="006A0FCB"/>
    <w:rsid w:val="006A10AB"/>
    <w:rsid w:val="006A1675"/>
    <w:rsid w:val="006A294C"/>
    <w:rsid w:val="006A2DD7"/>
    <w:rsid w:val="006A42EB"/>
    <w:rsid w:val="006A53C5"/>
    <w:rsid w:val="006A53C6"/>
    <w:rsid w:val="006A78A7"/>
    <w:rsid w:val="006B2BF7"/>
    <w:rsid w:val="006B3618"/>
    <w:rsid w:val="006B39D6"/>
    <w:rsid w:val="006B4085"/>
    <w:rsid w:val="006C04AD"/>
    <w:rsid w:val="006C0576"/>
    <w:rsid w:val="006C1A5B"/>
    <w:rsid w:val="006C2AF4"/>
    <w:rsid w:val="006C3008"/>
    <w:rsid w:val="006D0A5C"/>
    <w:rsid w:val="006D1AC5"/>
    <w:rsid w:val="006D203D"/>
    <w:rsid w:val="006D22B3"/>
    <w:rsid w:val="006D44C1"/>
    <w:rsid w:val="006D4EB2"/>
    <w:rsid w:val="006D5808"/>
    <w:rsid w:val="006D5CEF"/>
    <w:rsid w:val="006D6243"/>
    <w:rsid w:val="006E144F"/>
    <w:rsid w:val="006E1792"/>
    <w:rsid w:val="006E1887"/>
    <w:rsid w:val="006E39CC"/>
    <w:rsid w:val="006E4457"/>
    <w:rsid w:val="006E7B65"/>
    <w:rsid w:val="006F0101"/>
    <w:rsid w:val="006F0F4B"/>
    <w:rsid w:val="006F1AC4"/>
    <w:rsid w:val="006F3953"/>
    <w:rsid w:val="006F5AC3"/>
    <w:rsid w:val="006F77F8"/>
    <w:rsid w:val="00700642"/>
    <w:rsid w:val="00700676"/>
    <w:rsid w:val="007030B2"/>
    <w:rsid w:val="00704676"/>
    <w:rsid w:val="00705A3C"/>
    <w:rsid w:val="007074C4"/>
    <w:rsid w:val="00710211"/>
    <w:rsid w:val="00713EF1"/>
    <w:rsid w:val="00715496"/>
    <w:rsid w:val="00715561"/>
    <w:rsid w:val="007157D7"/>
    <w:rsid w:val="00720482"/>
    <w:rsid w:val="0072209C"/>
    <w:rsid w:val="00722CAB"/>
    <w:rsid w:val="00723881"/>
    <w:rsid w:val="00725022"/>
    <w:rsid w:val="00727558"/>
    <w:rsid w:val="00727F21"/>
    <w:rsid w:val="00731B12"/>
    <w:rsid w:val="00733FC1"/>
    <w:rsid w:val="00740825"/>
    <w:rsid w:val="0074278A"/>
    <w:rsid w:val="00742EF9"/>
    <w:rsid w:val="007435F5"/>
    <w:rsid w:val="007454D6"/>
    <w:rsid w:val="00750890"/>
    <w:rsid w:val="00750EB1"/>
    <w:rsid w:val="00752870"/>
    <w:rsid w:val="007528E8"/>
    <w:rsid w:val="00754302"/>
    <w:rsid w:val="007543A2"/>
    <w:rsid w:val="007553D2"/>
    <w:rsid w:val="007563F3"/>
    <w:rsid w:val="00760FC4"/>
    <w:rsid w:val="00762033"/>
    <w:rsid w:val="00762285"/>
    <w:rsid w:val="0076266B"/>
    <w:rsid w:val="007646F5"/>
    <w:rsid w:val="007648BD"/>
    <w:rsid w:val="00765439"/>
    <w:rsid w:val="00765611"/>
    <w:rsid w:val="007664B1"/>
    <w:rsid w:val="00771BF4"/>
    <w:rsid w:val="0077254E"/>
    <w:rsid w:val="0077343C"/>
    <w:rsid w:val="007735CF"/>
    <w:rsid w:val="0077692F"/>
    <w:rsid w:val="00777777"/>
    <w:rsid w:val="00782626"/>
    <w:rsid w:val="007845C5"/>
    <w:rsid w:val="0079067F"/>
    <w:rsid w:val="007945CE"/>
    <w:rsid w:val="0079536C"/>
    <w:rsid w:val="007963E9"/>
    <w:rsid w:val="007974B6"/>
    <w:rsid w:val="007A1358"/>
    <w:rsid w:val="007A256B"/>
    <w:rsid w:val="007A4D14"/>
    <w:rsid w:val="007A55BA"/>
    <w:rsid w:val="007A59D2"/>
    <w:rsid w:val="007A61C8"/>
    <w:rsid w:val="007B073E"/>
    <w:rsid w:val="007B2737"/>
    <w:rsid w:val="007B3103"/>
    <w:rsid w:val="007B5CDA"/>
    <w:rsid w:val="007B5EA4"/>
    <w:rsid w:val="007B743F"/>
    <w:rsid w:val="007B7E2A"/>
    <w:rsid w:val="007C24CE"/>
    <w:rsid w:val="007C42B3"/>
    <w:rsid w:val="007C4C3B"/>
    <w:rsid w:val="007C5165"/>
    <w:rsid w:val="007C6704"/>
    <w:rsid w:val="007D0A06"/>
    <w:rsid w:val="007D131C"/>
    <w:rsid w:val="007D1D86"/>
    <w:rsid w:val="007D34D7"/>
    <w:rsid w:val="007D4AC0"/>
    <w:rsid w:val="007D4B2A"/>
    <w:rsid w:val="007D6A33"/>
    <w:rsid w:val="007D7172"/>
    <w:rsid w:val="007E029F"/>
    <w:rsid w:val="007E1F82"/>
    <w:rsid w:val="007E230C"/>
    <w:rsid w:val="007E2A01"/>
    <w:rsid w:val="007E7C10"/>
    <w:rsid w:val="007F0551"/>
    <w:rsid w:val="007F08F9"/>
    <w:rsid w:val="007F1764"/>
    <w:rsid w:val="007F19F8"/>
    <w:rsid w:val="007F2098"/>
    <w:rsid w:val="007F210A"/>
    <w:rsid w:val="007F523C"/>
    <w:rsid w:val="007F551E"/>
    <w:rsid w:val="007F6AAB"/>
    <w:rsid w:val="007F71ED"/>
    <w:rsid w:val="007F7F44"/>
    <w:rsid w:val="00801035"/>
    <w:rsid w:val="008049DC"/>
    <w:rsid w:val="00805F77"/>
    <w:rsid w:val="008064A1"/>
    <w:rsid w:val="00811A00"/>
    <w:rsid w:val="00816833"/>
    <w:rsid w:val="00817BC0"/>
    <w:rsid w:val="0082115F"/>
    <w:rsid w:val="00822EF7"/>
    <w:rsid w:val="008237C8"/>
    <w:rsid w:val="0082496C"/>
    <w:rsid w:val="00824C91"/>
    <w:rsid w:val="0082511F"/>
    <w:rsid w:val="008260D2"/>
    <w:rsid w:val="00827ABA"/>
    <w:rsid w:val="00827DA5"/>
    <w:rsid w:val="008301ED"/>
    <w:rsid w:val="00830A5C"/>
    <w:rsid w:val="00830E45"/>
    <w:rsid w:val="008312BB"/>
    <w:rsid w:val="0083435A"/>
    <w:rsid w:val="00835F71"/>
    <w:rsid w:val="00840B76"/>
    <w:rsid w:val="0084186A"/>
    <w:rsid w:val="00841DD2"/>
    <w:rsid w:val="00841FAA"/>
    <w:rsid w:val="00843B31"/>
    <w:rsid w:val="0084427E"/>
    <w:rsid w:val="0085183E"/>
    <w:rsid w:val="0085249A"/>
    <w:rsid w:val="00853311"/>
    <w:rsid w:val="0085436B"/>
    <w:rsid w:val="008562BD"/>
    <w:rsid w:val="00856919"/>
    <w:rsid w:val="00856971"/>
    <w:rsid w:val="00857E58"/>
    <w:rsid w:val="008617CE"/>
    <w:rsid w:val="008628FD"/>
    <w:rsid w:val="008630FB"/>
    <w:rsid w:val="00863B05"/>
    <w:rsid w:val="00864D15"/>
    <w:rsid w:val="0086580D"/>
    <w:rsid w:val="00866E4C"/>
    <w:rsid w:val="00867A55"/>
    <w:rsid w:val="0087244D"/>
    <w:rsid w:val="008733B2"/>
    <w:rsid w:val="00873541"/>
    <w:rsid w:val="008778DF"/>
    <w:rsid w:val="00883C76"/>
    <w:rsid w:val="008843C8"/>
    <w:rsid w:val="0088495C"/>
    <w:rsid w:val="008909B3"/>
    <w:rsid w:val="0089175C"/>
    <w:rsid w:val="008959F0"/>
    <w:rsid w:val="00895A9F"/>
    <w:rsid w:val="00896E6F"/>
    <w:rsid w:val="00897974"/>
    <w:rsid w:val="008A056E"/>
    <w:rsid w:val="008A1247"/>
    <w:rsid w:val="008A13FB"/>
    <w:rsid w:val="008A2624"/>
    <w:rsid w:val="008A30D9"/>
    <w:rsid w:val="008A3D87"/>
    <w:rsid w:val="008A3F1F"/>
    <w:rsid w:val="008A54AD"/>
    <w:rsid w:val="008A6A87"/>
    <w:rsid w:val="008B25F6"/>
    <w:rsid w:val="008B2FAA"/>
    <w:rsid w:val="008B38B7"/>
    <w:rsid w:val="008B3E62"/>
    <w:rsid w:val="008C619A"/>
    <w:rsid w:val="008C6413"/>
    <w:rsid w:val="008D13A8"/>
    <w:rsid w:val="008D1784"/>
    <w:rsid w:val="008D18FC"/>
    <w:rsid w:val="008D29C5"/>
    <w:rsid w:val="008D3A86"/>
    <w:rsid w:val="008D6FC9"/>
    <w:rsid w:val="008D7BAE"/>
    <w:rsid w:val="008D7F44"/>
    <w:rsid w:val="008E024D"/>
    <w:rsid w:val="008E11C2"/>
    <w:rsid w:val="008E3F2C"/>
    <w:rsid w:val="008E61F8"/>
    <w:rsid w:val="008E6F60"/>
    <w:rsid w:val="008E7EAE"/>
    <w:rsid w:val="008F23BD"/>
    <w:rsid w:val="008F3B8E"/>
    <w:rsid w:val="008F44ED"/>
    <w:rsid w:val="008F5470"/>
    <w:rsid w:val="008F6DD6"/>
    <w:rsid w:val="009001BA"/>
    <w:rsid w:val="00902AD3"/>
    <w:rsid w:val="00903A73"/>
    <w:rsid w:val="0090648D"/>
    <w:rsid w:val="009122C8"/>
    <w:rsid w:val="00913958"/>
    <w:rsid w:val="00915346"/>
    <w:rsid w:val="00915F6F"/>
    <w:rsid w:val="00915FF4"/>
    <w:rsid w:val="00916904"/>
    <w:rsid w:val="00916A9C"/>
    <w:rsid w:val="0091789D"/>
    <w:rsid w:val="00921295"/>
    <w:rsid w:val="00922943"/>
    <w:rsid w:val="0092362B"/>
    <w:rsid w:val="00924BF2"/>
    <w:rsid w:val="0092501B"/>
    <w:rsid w:val="00925593"/>
    <w:rsid w:val="00925B86"/>
    <w:rsid w:val="00930923"/>
    <w:rsid w:val="00935169"/>
    <w:rsid w:val="009356CB"/>
    <w:rsid w:val="009374A9"/>
    <w:rsid w:val="00937FA5"/>
    <w:rsid w:val="00941977"/>
    <w:rsid w:val="00942379"/>
    <w:rsid w:val="0094239B"/>
    <w:rsid w:val="0094327A"/>
    <w:rsid w:val="009454AD"/>
    <w:rsid w:val="00945DA2"/>
    <w:rsid w:val="00947E6D"/>
    <w:rsid w:val="0095043A"/>
    <w:rsid w:val="0095143D"/>
    <w:rsid w:val="00953C18"/>
    <w:rsid w:val="009571E9"/>
    <w:rsid w:val="009610C7"/>
    <w:rsid w:val="00961379"/>
    <w:rsid w:val="00962528"/>
    <w:rsid w:val="00962CA7"/>
    <w:rsid w:val="00963552"/>
    <w:rsid w:val="0096790B"/>
    <w:rsid w:val="009704FB"/>
    <w:rsid w:val="00970B3D"/>
    <w:rsid w:val="00970B5A"/>
    <w:rsid w:val="00971561"/>
    <w:rsid w:val="0097283B"/>
    <w:rsid w:val="00976419"/>
    <w:rsid w:val="0098122A"/>
    <w:rsid w:val="00981D2F"/>
    <w:rsid w:val="00982C08"/>
    <w:rsid w:val="0098313C"/>
    <w:rsid w:val="0098537D"/>
    <w:rsid w:val="00985A8C"/>
    <w:rsid w:val="0098676F"/>
    <w:rsid w:val="009867C8"/>
    <w:rsid w:val="00986BCD"/>
    <w:rsid w:val="00986C9E"/>
    <w:rsid w:val="009919B0"/>
    <w:rsid w:val="00991E20"/>
    <w:rsid w:val="009939EA"/>
    <w:rsid w:val="00993DA5"/>
    <w:rsid w:val="00994613"/>
    <w:rsid w:val="00995304"/>
    <w:rsid w:val="00996C0E"/>
    <w:rsid w:val="009A0C6C"/>
    <w:rsid w:val="009A3C04"/>
    <w:rsid w:val="009A3C92"/>
    <w:rsid w:val="009A5518"/>
    <w:rsid w:val="009A7185"/>
    <w:rsid w:val="009A7B6E"/>
    <w:rsid w:val="009B1A7B"/>
    <w:rsid w:val="009B2872"/>
    <w:rsid w:val="009B6FC6"/>
    <w:rsid w:val="009C13B5"/>
    <w:rsid w:val="009C192A"/>
    <w:rsid w:val="009C2E89"/>
    <w:rsid w:val="009C322B"/>
    <w:rsid w:val="009C6546"/>
    <w:rsid w:val="009C7238"/>
    <w:rsid w:val="009D0E7A"/>
    <w:rsid w:val="009D13AE"/>
    <w:rsid w:val="009D24F4"/>
    <w:rsid w:val="009D3338"/>
    <w:rsid w:val="009D3696"/>
    <w:rsid w:val="009D404B"/>
    <w:rsid w:val="009D6588"/>
    <w:rsid w:val="009D6ECE"/>
    <w:rsid w:val="009E07DE"/>
    <w:rsid w:val="009E1357"/>
    <w:rsid w:val="009E3F59"/>
    <w:rsid w:val="009E41DB"/>
    <w:rsid w:val="009E68C1"/>
    <w:rsid w:val="009F084B"/>
    <w:rsid w:val="009F0BD7"/>
    <w:rsid w:val="009F26A2"/>
    <w:rsid w:val="009F3975"/>
    <w:rsid w:val="009F50B4"/>
    <w:rsid w:val="009F7254"/>
    <w:rsid w:val="009F779D"/>
    <w:rsid w:val="009F77AA"/>
    <w:rsid w:val="009F7AA4"/>
    <w:rsid w:val="009F7B34"/>
    <w:rsid w:val="00A03625"/>
    <w:rsid w:val="00A04FF6"/>
    <w:rsid w:val="00A055B7"/>
    <w:rsid w:val="00A05F81"/>
    <w:rsid w:val="00A07470"/>
    <w:rsid w:val="00A102ED"/>
    <w:rsid w:val="00A1221C"/>
    <w:rsid w:val="00A16A61"/>
    <w:rsid w:val="00A176B1"/>
    <w:rsid w:val="00A21A53"/>
    <w:rsid w:val="00A2428E"/>
    <w:rsid w:val="00A25E8F"/>
    <w:rsid w:val="00A32568"/>
    <w:rsid w:val="00A3508F"/>
    <w:rsid w:val="00A35A62"/>
    <w:rsid w:val="00A360EF"/>
    <w:rsid w:val="00A36DDF"/>
    <w:rsid w:val="00A37F95"/>
    <w:rsid w:val="00A40121"/>
    <w:rsid w:val="00A4108B"/>
    <w:rsid w:val="00A4402E"/>
    <w:rsid w:val="00A44B4C"/>
    <w:rsid w:val="00A46B3B"/>
    <w:rsid w:val="00A47C36"/>
    <w:rsid w:val="00A51563"/>
    <w:rsid w:val="00A51B56"/>
    <w:rsid w:val="00A51BFB"/>
    <w:rsid w:val="00A526AD"/>
    <w:rsid w:val="00A529DF"/>
    <w:rsid w:val="00A5471C"/>
    <w:rsid w:val="00A6261E"/>
    <w:rsid w:val="00A63474"/>
    <w:rsid w:val="00A70D96"/>
    <w:rsid w:val="00A803FC"/>
    <w:rsid w:val="00A81247"/>
    <w:rsid w:val="00A816F4"/>
    <w:rsid w:val="00A833B6"/>
    <w:rsid w:val="00A83C4F"/>
    <w:rsid w:val="00A84A09"/>
    <w:rsid w:val="00A84CC6"/>
    <w:rsid w:val="00A86F05"/>
    <w:rsid w:val="00A87B2A"/>
    <w:rsid w:val="00A9076B"/>
    <w:rsid w:val="00A92AE9"/>
    <w:rsid w:val="00A935E6"/>
    <w:rsid w:val="00A938D8"/>
    <w:rsid w:val="00A946B1"/>
    <w:rsid w:val="00A97CFF"/>
    <w:rsid w:val="00AA012A"/>
    <w:rsid w:val="00AA3250"/>
    <w:rsid w:val="00AA42E4"/>
    <w:rsid w:val="00AA70CC"/>
    <w:rsid w:val="00AA7644"/>
    <w:rsid w:val="00AB0FB1"/>
    <w:rsid w:val="00AB2391"/>
    <w:rsid w:val="00AB36C3"/>
    <w:rsid w:val="00AB42A1"/>
    <w:rsid w:val="00AC0AF9"/>
    <w:rsid w:val="00AC0ECF"/>
    <w:rsid w:val="00AC13C1"/>
    <w:rsid w:val="00AC3686"/>
    <w:rsid w:val="00AC5B12"/>
    <w:rsid w:val="00AC6203"/>
    <w:rsid w:val="00AC69C4"/>
    <w:rsid w:val="00AC6E58"/>
    <w:rsid w:val="00AC7C78"/>
    <w:rsid w:val="00AD2270"/>
    <w:rsid w:val="00AD2397"/>
    <w:rsid w:val="00AD2640"/>
    <w:rsid w:val="00AD3174"/>
    <w:rsid w:val="00AD33D4"/>
    <w:rsid w:val="00AD35B5"/>
    <w:rsid w:val="00AD4A74"/>
    <w:rsid w:val="00AD50B2"/>
    <w:rsid w:val="00AD53A5"/>
    <w:rsid w:val="00AD577A"/>
    <w:rsid w:val="00AD5C7B"/>
    <w:rsid w:val="00AD71A5"/>
    <w:rsid w:val="00AE0836"/>
    <w:rsid w:val="00AE0E75"/>
    <w:rsid w:val="00AE4B77"/>
    <w:rsid w:val="00AE6859"/>
    <w:rsid w:val="00AE6993"/>
    <w:rsid w:val="00AE70ED"/>
    <w:rsid w:val="00AF080E"/>
    <w:rsid w:val="00AF0F21"/>
    <w:rsid w:val="00AF241C"/>
    <w:rsid w:val="00AF26AC"/>
    <w:rsid w:val="00AF392C"/>
    <w:rsid w:val="00AF3F32"/>
    <w:rsid w:val="00AF5337"/>
    <w:rsid w:val="00AF5F8E"/>
    <w:rsid w:val="00AF5FBD"/>
    <w:rsid w:val="00AF631C"/>
    <w:rsid w:val="00AF7E43"/>
    <w:rsid w:val="00B00BCE"/>
    <w:rsid w:val="00B00C2E"/>
    <w:rsid w:val="00B0110D"/>
    <w:rsid w:val="00B014C2"/>
    <w:rsid w:val="00B0216B"/>
    <w:rsid w:val="00B02D11"/>
    <w:rsid w:val="00B04949"/>
    <w:rsid w:val="00B06617"/>
    <w:rsid w:val="00B075C2"/>
    <w:rsid w:val="00B122B2"/>
    <w:rsid w:val="00B14550"/>
    <w:rsid w:val="00B15348"/>
    <w:rsid w:val="00B15386"/>
    <w:rsid w:val="00B1677B"/>
    <w:rsid w:val="00B20781"/>
    <w:rsid w:val="00B219F7"/>
    <w:rsid w:val="00B22A0B"/>
    <w:rsid w:val="00B25FCF"/>
    <w:rsid w:val="00B26153"/>
    <w:rsid w:val="00B27259"/>
    <w:rsid w:val="00B27F3F"/>
    <w:rsid w:val="00B31552"/>
    <w:rsid w:val="00B32648"/>
    <w:rsid w:val="00B33A3D"/>
    <w:rsid w:val="00B35D1B"/>
    <w:rsid w:val="00B41107"/>
    <w:rsid w:val="00B41D66"/>
    <w:rsid w:val="00B43265"/>
    <w:rsid w:val="00B4403A"/>
    <w:rsid w:val="00B44E79"/>
    <w:rsid w:val="00B45E24"/>
    <w:rsid w:val="00B47E8B"/>
    <w:rsid w:val="00B53B3C"/>
    <w:rsid w:val="00B545CF"/>
    <w:rsid w:val="00B561EA"/>
    <w:rsid w:val="00B5723F"/>
    <w:rsid w:val="00B6311D"/>
    <w:rsid w:val="00B63E9A"/>
    <w:rsid w:val="00B64473"/>
    <w:rsid w:val="00B7029E"/>
    <w:rsid w:val="00B702FA"/>
    <w:rsid w:val="00B70A12"/>
    <w:rsid w:val="00B7123C"/>
    <w:rsid w:val="00B73F84"/>
    <w:rsid w:val="00B75382"/>
    <w:rsid w:val="00B76662"/>
    <w:rsid w:val="00B81B86"/>
    <w:rsid w:val="00B83080"/>
    <w:rsid w:val="00B83463"/>
    <w:rsid w:val="00B83951"/>
    <w:rsid w:val="00B84BC5"/>
    <w:rsid w:val="00B85B02"/>
    <w:rsid w:val="00B87B36"/>
    <w:rsid w:val="00B90AB0"/>
    <w:rsid w:val="00B91103"/>
    <w:rsid w:val="00B9121A"/>
    <w:rsid w:val="00B920AA"/>
    <w:rsid w:val="00B924BF"/>
    <w:rsid w:val="00B928E7"/>
    <w:rsid w:val="00B93CB7"/>
    <w:rsid w:val="00B95543"/>
    <w:rsid w:val="00B971D1"/>
    <w:rsid w:val="00BA02EE"/>
    <w:rsid w:val="00BA04E1"/>
    <w:rsid w:val="00BA0D95"/>
    <w:rsid w:val="00BA1DB4"/>
    <w:rsid w:val="00BA35B7"/>
    <w:rsid w:val="00BB26CC"/>
    <w:rsid w:val="00BB52E9"/>
    <w:rsid w:val="00BB5A4F"/>
    <w:rsid w:val="00BB5F98"/>
    <w:rsid w:val="00BB6C50"/>
    <w:rsid w:val="00BC1797"/>
    <w:rsid w:val="00BC26AB"/>
    <w:rsid w:val="00BC27E8"/>
    <w:rsid w:val="00BC2B29"/>
    <w:rsid w:val="00BC304E"/>
    <w:rsid w:val="00BC4BD7"/>
    <w:rsid w:val="00BC4CD2"/>
    <w:rsid w:val="00BC503F"/>
    <w:rsid w:val="00BC5BAA"/>
    <w:rsid w:val="00BD136B"/>
    <w:rsid w:val="00BD1FC0"/>
    <w:rsid w:val="00BD23E7"/>
    <w:rsid w:val="00BD2546"/>
    <w:rsid w:val="00BD2940"/>
    <w:rsid w:val="00BD3B3C"/>
    <w:rsid w:val="00BD3BBA"/>
    <w:rsid w:val="00BD7698"/>
    <w:rsid w:val="00BE0DAD"/>
    <w:rsid w:val="00BE1821"/>
    <w:rsid w:val="00BE1D73"/>
    <w:rsid w:val="00BE3697"/>
    <w:rsid w:val="00BE472E"/>
    <w:rsid w:val="00BE5749"/>
    <w:rsid w:val="00BE5828"/>
    <w:rsid w:val="00BE7E84"/>
    <w:rsid w:val="00BF23FC"/>
    <w:rsid w:val="00BF2770"/>
    <w:rsid w:val="00BF3352"/>
    <w:rsid w:val="00BF5238"/>
    <w:rsid w:val="00BF65CD"/>
    <w:rsid w:val="00BF7687"/>
    <w:rsid w:val="00C02319"/>
    <w:rsid w:val="00C03595"/>
    <w:rsid w:val="00C03850"/>
    <w:rsid w:val="00C03C07"/>
    <w:rsid w:val="00C042CA"/>
    <w:rsid w:val="00C04882"/>
    <w:rsid w:val="00C12731"/>
    <w:rsid w:val="00C138C8"/>
    <w:rsid w:val="00C158FF"/>
    <w:rsid w:val="00C163DD"/>
    <w:rsid w:val="00C2225B"/>
    <w:rsid w:val="00C25029"/>
    <w:rsid w:val="00C25094"/>
    <w:rsid w:val="00C261D1"/>
    <w:rsid w:val="00C26994"/>
    <w:rsid w:val="00C33563"/>
    <w:rsid w:val="00C33DB6"/>
    <w:rsid w:val="00C34ABD"/>
    <w:rsid w:val="00C36F91"/>
    <w:rsid w:val="00C4024C"/>
    <w:rsid w:val="00C4338A"/>
    <w:rsid w:val="00C4361F"/>
    <w:rsid w:val="00C440DB"/>
    <w:rsid w:val="00C44887"/>
    <w:rsid w:val="00C452B9"/>
    <w:rsid w:val="00C454B6"/>
    <w:rsid w:val="00C459BF"/>
    <w:rsid w:val="00C45DD1"/>
    <w:rsid w:val="00C45F4E"/>
    <w:rsid w:val="00C51137"/>
    <w:rsid w:val="00C52143"/>
    <w:rsid w:val="00C5314F"/>
    <w:rsid w:val="00C53AF9"/>
    <w:rsid w:val="00C560DE"/>
    <w:rsid w:val="00C57ECB"/>
    <w:rsid w:val="00C60632"/>
    <w:rsid w:val="00C61E31"/>
    <w:rsid w:val="00C627AC"/>
    <w:rsid w:val="00C66532"/>
    <w:rsid w:val="00C6674D"/>
    <w:rsid w:val="00C71ADA"/>
    <w:rsid w:val="00C722C1"/>
    <w:rsid w:val="00C73291"/>
    <w:rsid w:val="00C737F9"/>
    <w:rsid w:val="00C7397B"/>
    <w:rsid w:val="00C741C1"/>
    <w:rsid w:val="00C75A7C"/>
    <w:rsid w:val="00C76C9C"/>
    <w:rsid w:val="00C7709B"/>
    <w:rsid w:val="00C83852"/>
    <w:rsid w:val="00C84F4A"/>
    <w:rsid w:val="00C8539B"/>
    <w:rsid w:val="00C85ADD"/>
    <w:rsid w:val="00C86103"/>
    <w:rsid w:val="00C921A0"/>
    <w:rsid w:val="00C92C83"/>
    <w:rsid w:val="00C951AA"/>
    <w:rsid w:val="00C95780"/>
    <w:rsid w:val="00C959DF"/>
    <w:rsid w:val="00C969DF"/>
    <w:rsid w:val="00C96AC5"/>
    <w:rsid w:val="00C9797F"/>
    <w:rsid w:val="00CA24A5"/>
    <w:rsid w:val="00CA3A56"/>
    <w:rsid w:val="00CA424D"/>
    <w:rsid w:val="00CA62BB"/>
    <w:rsid w:val="00CA6881"/>
    <w:rsid w:val="00CA7375"/>
    <w:rsid w:val="00CA7F5F"/>
    <w:rsid w:val="00CB03F9"/>
    <w:rsid w:val="00CB14A6"/>
    <w:rsid w:val="00CB19F3"/>
    <w:rsid w:val="00CB278E"/>
    <w:rsid w:val="00CB2A0A"/>
    <w:rsid w:val="00CB7587"/>
    <w:rsid w:val="00CC0BAE"/>
    <w:rsid w:val="00CC2F0F"/>
    <w:rsid w:val="00CC34BC"/>
    <w:rsid w:val="00CC7114"/>
    <w:rsid w:val="00CC7894"/>
    <w:rsid w:val="00CD062A"/>
    <w:rsid w:val="00CD6A0E"/>
    <w:rsid w:val="00CE1132"/>
    <w:rsid w:val="00CE2055"/>
    <w:rsid w:val="00CE30A9"/>
    <w:rsid w:val="00CE5C32"/>
    <w:rsid w:val="00CF0948"/>
    <w:rsid w:val="00CF1E3B"/>
    <w:rsid w:val="00CF56D1"/>
    <w:rsid w:val="00CF6FC4"/>
    <w:rsid w:val="00D01AD1"/>
    <w:rsid w:val="00D02950"/>
    <w:rsid w:val="00D04C58"/>
    <w:rsid w:val="00D104A6"/>
    <w:rsid w:val="00D10DAF"/>
    <w:rsid w:val="00D1199A"/>
    <w:rsid w:val="00D12F06"/>
    <w:rsid w:val="00D13570"/>
    <w:rsid w:val="00D1527C"/>
    <w:rsid w:val="00D15E18"/>
    <w:rsid w:val="00D164AD"/>
    <w:rsid w:val="00D16DFF"/>
    <w:rsid w:val="00D20BA8"/>
    <w:rsid w:val="00D242B5"/>
    <w:rsid w:val="00D243F1"/>
    <w:rsid w:val="00D3097B"/>
    <w:rsid w:val="00D32B40"/>
    <w:rsid w:val="00D34837"/>
    <w:rsid w:val="00D34CC0"/>
    <w:rsid w:val="00D42BA1"/>
    <w:rsid w:val="00D44804"/>
    <w:rsid w:val="00D448F5"/>
    <w:rsid w:val="00D45B85"/>
    <w:rsid w:val="00D4632A"/>
    <w:rsid w:val="00D46B85"/>
    <w:rsid w:val="00D510D0"/>
    <w:rsid w:val="00D51AB6"/>
    <w:rsid w:val="00D533A1"/>
    <w:rsid w:val="00D53764"/>
    <w:rsid w:val="00D54324"/>
    <w:rsid w:val="00D5582D"/>
    <w:rsid w:val="00D558EA"/>
    <w:rsid w:val="00D56057"/>
    <w:rsid w:val="00D570C7"/>
    <w:rsid w:val="00D570D8"/>
    <w:rsid w:val="00D60956"/>
    <w:rsid w:val="00D613C7"/>
    <w:rsid w:val="00D62456"/>
    <w:rsid w:val="00D638EA"/>
    <w:rsid w:val="00D63F98"/>
    <w:rsid w:val="00D6704B"/>
    <w:rsid w:val="00D70848"/>
    <w:rsid w:val="00D70DDD"/>
    <w:rsid w:val="00D72589"/>
    <w:rsid w:val="00D725E7"/>
    <w:rsid w:val="00D75038"/>
    <w:rsid w:val="00D7503B"/>
    <w:rsid w:val="00D7639D"/>
    <w:rsid w:val="00D76586"/>
    <w:rsid w:val="00D84117"/>
    <w:rsid w:val="00D847CE"/>
    <w:rsid w:val="00D859E6"/>
    <w:rsid w:val="00D87C59"/>
    <w:rsid w:val="00D900C7"/>
    <w:rsid w:val="00D90E3C"/>
    <w:rsid w:val="00D921B1"/>
    <w:rsid w:val="00D9226C"/>
    <w:rsid w:val="00D935F1"/>
    <w:rsid w:val="00D937FC"/>
    <w:rsid w:val="00D96BF6"/>
    <w:rsid w:val="00D976FE"/>
    <w:rsid w:val="00D97846"/>
    <w:rsid w:val="00DA112B"/>
    <w:rsid w:val="00DA2715"/>
    <w:rsid w:val="00DA4235"/>
    <w:rsid w:val="00DA48B0"/>
    <w:rsid w:val="00DA57BD"/>
    <w:rsid w:val="00DA6340"/>
    <w:rsid w:val="00DB11DC"/>
    <w:rsid w:val="00DB1D2E"/>
    <w:rsid w:val="00DB3453"/>
    <w:rsid w:val="00DB6360"/>
    <w:rsid w:val="00DB6A85"/>
    <w:rsid w:val="00DB7911"/>
    <w:rsid w:val="00DB7FC9"/>
    <w:rsid w:val="00DC27F3"/>
    <w:rsid w:val="00DC28A0"/>
    <w:rsid w:val="00DC2A6F"/>
    <w:rsid w:val="00DC33CB"/>
    <w:rsid w:val="00DC63B3"/>
    <w:rsid w:val="00DC66E7"/>
    <w:rsid w:val="00DD2478"/>
    <w:rsid w:val="00DD3592"/>
    <w:rsid w:val="00DD3D8F"/>
    <w:rsid w:val="00DD415E"/>
    <w:rsid w:val="00DD49E4"/>
    <w:rsid w:val="00DD5338"/>
    <w:rsid w:val="00DD5FB1"/>
    <w:rsid w:val="00DD64A8"/>
    <w:rsid w:val="00DD7BE3"/>
    <w:rsid w:val="00DD7C9F"/>
    <w:rsid w:val="00DD7E24"/>
    <w:rsid w:val="00DD7E72"/>
    <w:rsid w:val="00DE0DAE"/>
    <w:rsid w:val="00DE769E"/>
    <w:rsid w:val="00DF1F07"/>
    <w:rsid w:val="00DF2720"/>
    <w:rsid w:val="00DF2E4E"/>
    <w:rsid w:val="00DF2EF4"/>
    <w:rsid w:val="00DF3BA5"/>
    <w:rsid w:val="00DF420E"/>
    <w:rsid w:val="00DF46CC"/>
    <w:rsid w:val="00E00B91"/>
    <w:rsid w:val="00E03367"/>
    <w:rsid w:val="00E0418D"/>
    <w:rsid w:val="00E067F8"/>
    <w:rsid w:val="00E120BB"/>
    <w:rsid w:val="00E13DCA"/>
    <w:rsid w:val="00E15128"/>
    <w:rsid w:val="00E158B6"/>
    <w:rsid w:val="00E16417"/>
    <w:rsid w:val="00E177A9"/>
    <w:rsid w:val="00E200DE"/>
    <w:rsid w:val="00E218BC"/>
    <w:rsid w:val="00E21FE6"/>
    <w:rsid w:val="00E22FE4"/>
    <w:rsid w:val="00E233C0"/>
    <w:rsid w:val="00E23896"/>
    <w:rsid w:val="00E23CF5"/>
    <w:rsid w:val="00E2440F"/>
    <w:rsid w:val="00E24F22"/>
    <w:rsid w:val="00E2502A"/>
    <w:rsid w:val="00E31114"/>
    <w:rsid w:val="00E31ABB"/>
    <w:rsid w:val="00E32F1C"/>
    <w:rsid w:val="00E3363C"/>
    <w:rsid w:val="00E34C2D"/>
    <w:rsid w:val="00E3596C"/>
    <w:rsid w:val="00E37F09"/>
    <w:rsid w:val="00E411E9"/>
    <w:rsid w:val="00E42CE6"/>
    <w:rsid w:val="00E42EC5"/>
    <w:rsid w:val="00E432FE"/>
    <w:rsid w:val="00E4617E"/>
    <w:rsid w:val="00E4764C"/>
    <w:rsid w:val="00E50A13"/>
    <w:rsid w:val="00E51D37"/>
    <w:rsid w:val="00E521B6"/>
    <w:rsid w:val="00E5310A"/>
    <w:rsid w:val="00E56D33"/>
    <w:rsid w:val="00E57A5D"/>
    <w:rsid w:val="00E623EE"/>
    <w:rsid w:val="00E654EA"/>
    <w:rsid w:val="00E66BA1"/>
    <w:rsid w:val="00E66CD0"/>
    <w:rsid w:val="00E6720F"/>
    <w:rsid w:val="00E700A1"/>
    <w:rsid w:val="00E703ED"/>
    <w:rsid w:val="00E74BF0"/>
    <w:rsid w:val="00E81176"/>
    <w:rsid w:val="00E84818"/>
    <w:rsid w:val="00E87462"/>
    <w:rsid w:val="00E92582"/>
    <w:rsid w:val="00E92A94"/>
    <w:rsid w:val="00E92B13"/>
    <w:rsid w:val="00E93182"/>
    <w:rsid w:val="00E95509"/>
    <w:rsid w:val="00E958C4"/>
    <w:rsid w:val="00E97173"/>
    <w:rsid w:val="00EA07BD"/>
    <w:rsid w:val="00EA1533"/>
    <w:rsid w:val="00EA37A5"/>
    <w:rsid w:val="00EA561F"/>
    <w:rsid w:val="00EA68D9"/>
    <w:rsid w:val="00EA69C6"/>
    <w:rsid w:val="00EB11DB"/>
    <w:rsid w:val="00EB21C2"/>
    <w:rsid w:val="00EB7494"/>
    <w:rsid w:val="00EC1E42"/>
    <w:rsid w:val="00EC44E1"/>
    <w:rsid w:val="00EC4D52"/>
    <w:rsid w:val="00EC4EC6"/>
    <w:rsid w:val="00EC6243"/>
    <w:rsid w:val="00EC6BBB"/>
    <w:rsid w:val="00EC7E38"/>
    <w:rsid w:val="00ED207F"/>
    <w:rsid w:val="00ED6347"/>
    <w:rsid w:val="00EE26C4"/>
    <w:rsid w:val="00EE274D"/>
    <w:rsid w:val="00EE3925"/>
    <w:rsid w:val="00EE4462"/>
    <w:rsid w:val="00EE46E5"/>
    <w:rsid w:val="00EE5674"/>
    <w:rsid w:val="00EE5A34"/>
    <w:rsid w:val="00EE6384"/>
    <w:rsid w:val="00EE7AF0"/>
    <w:rsid w:val="00EF3453"/>
    <w:rsid w:val="00EF36CB"/>
    <w:rsid w:val="00EF77E5"/>
    <w:rsid w:val="00F0022B"/>
    <w:rsid w:val="00F00D56"/>
    <w:rsid w:val="00F02804"/>
    <w:rsid w:val="00F04FE5"/>
    <w:rsid w:val="00F05155"/>
    <w:rsid w:val="00F05239"/>
    <w:rsid w:val="00F1013D"/>
    <w:rsid w:val="00F13080"/>
    <w:rsid w:val="00F13230"/>
    <w:rsid w:val="00F139C0"/>
    <w:rsid w:val="00F15403"/>
    <w:rsid w:val="00F16892"/>
    <w:rsid w:val="00F17693"/>
    <w:rsid w:val="00F22597"/>
    <w:rsid w:val="00F23F04"/>
    <w:rsid w:val="00F24523"/>
    <w:rsid w:val="00F2596B"/>
    <w:rsid w:val="00F26C6E"/>
    <w:rsid w:val="00F271EC"/>
    <w:rsid w:val="00F2728D"/>
    <w:rsid w:val="00F276C2"/>
    <w:rsid w:val="00F27A3B"/>
    <w:rsid w:val="00F32F48"/>
    <w:rsid w:val="00F33E9E"/>
    <w:rsid w:val="00F343BB"/>
    <w:rsid w:val="00F34751"/>
    <w:rsid w:val="00F400D4"/>
    <w:rsid w:val="00F41CC4"/>
    <w:rsid w:val="00F44E85"/>
    <w:rsid w:val="00F46E1A"/>
    <w:rsid w:val="00F551B6"/>
    <w:rsid w:val="00F551DA"/>
    <w:rsid w:val="00F55716"/>
    <w:rsid w:val="00F57E2F"/>
    <w:rsid w:val="00F60919"/>
    <w:rsid w:val="00F61AA4"/>
    <w:rsid w:val="00F61DB9"/>
    <w:rsid w:val="00F62B4E"/>
    <w:rsid w:val="00F63D39"/>
    <w:rsid w:val="00F6555C"/>
    <w:rsid w:val="00F65AE6"/>
    <w:rsid w:val="00F65BE9"/>
    <w:rsid w:val="00F662C9"/>
    <w:rsid w:val="00F66600"/>
    <w:rsid w:val="00F70800"/>
    <w:rsid w:val="00F718DC"/>
    <w:rsid w:val="00F77A98"/>
    <w:rsid w:val="00F87393"/>
    <w:rsid w:val="00F873AE"/>
    <w:rsid w:val="00F93611"/>
    <w:rsid w:val="00F97F85"/>
    <w:rsid w:val="00FA20C4"/>
    <w:rsid w:val="00FA26AD"/>
    <w:rsid w:val="00FA33CD"/>
    <w:rsid w:val="00FA373A"/>
    <w:rsid w:val="00FA45B1"/>
    <w:rsid w:val="00FA5183"/>
    <w:rsid w:val="00FA7012"/>
    <w:rsid w:val="00FB177D"/>
    <w:rsid w:val="00FB1C3C"/>
    <w:rsid w:val="00FB1E43"/>
    <w:rsid w:val="00FB2FC7"/>
    <w:rsid w:val="00FB3FA9"/>
    <w:rsid w:val="00FB629C"/>
    <w:rsid w:val="00FB72B9"/>
    <w:rsid w:val="00FC1A18"/>
    <w:rsid w:val="00FC374D"/>
    <w:rsid w:val="00FC4E20"/>
    <w:rsid w:val="00FC555C"/>
    <w:rsid w:val="00FC5ECA"/>
    <w:rsid w:val="00FC6C02"/>
    <w:rsid w:val="00FC6F9E"/>
    <w:rsid w:val="00FC7174"/>
    <w:rsid w:val="00FD4D0E"/>
    <w:rsid w:val="00FD60F5"/>
    <w:rsid w:val="00FD7784"/>
    <w:rsid w:val="00FE0467"/>
    <w:rsid w:val="00FE093F"/>
    <w:rsid w:val="00FE0F32"/>
    <w:rsid w:val="00FE22C8"/>
    <w:rsid w:val="00FE351F"/>
    <w:rsid w:val="00FE51C1"/>
    <w:rsid w:val="00FE5657"/>
    <w:rsid w:val="00FE583F"/>
    <w:rsid w:val="00FF3D55"/>
    <w:rsid w:val="00FF521C"/>
    <w:rsid w:val="00FF6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A61"/>
    <w:rPr>
      <w:snapToGrid w:val="0"/>
      <w:sz w:val="26"/>
    </w:rPr>
  </w:style>
  <w:style w:type="paragraph" w:styleId="2">
    <w:name w:val="heading 2"/>
    <w:basedOn w:val="a"/>
    <w:next w:val="a"/>
    <w:link w:val="20"/>
    <w:semiHidden/>
    <w:unhideWhenUsed/>
    <w:qFormat/>
    <w:rsid w:val="002F216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A6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A16A61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16A61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A16A61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A16A61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A16A61"/>
  </w:style>
  <w:style w:type="paragraph" w:styleId="a6">
    <w:name w:val="footnote text"/>
    <w:basedOn w:val="a"/>
    <w:semiHidden/>
    <w:rsid w:val="00A16A61"/>
    <w:rPr>
      <w:sz w:val="20"/>
    </w:rPr>
  </w:style>
  <w:style w:type="character" w:styleId="a7">
    <w:name w:val="footnote reference"/>
    <w:semiHidden/>
    <w:rsid w:val="00A16A61"/>
    <w:rPr>
      <w:vertAlign w:val="superscript"/>
    </w:rPr>
  </w:style>
  <w:style w:type="paragraph" w:styleId="31">
    <w:name w:val="Body Text Indent 3"/>
    <w:basedOn w:val="a"/>
    <w:link w:val="32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styleId="aa">
    <w:name w:val="Body Text Indent"/>
    <w:basedOn w:val="a"/>
    <w:rsid w:val="00134097"/>
    <w:pPr>
      <w:spacing w:after="120"/>
      <w:ind w:left="283"/>
    </w:pPr>
    <w:rPr>
      <w:snapToGrid/>
      <w:sz w:val="24"/>
      <w:szCs w:val="24"/>
    </w:rPr>
  </w:style>
  <w:style w:type="paragraph" w:customStyle="1" w:styleId="ab">
    <w:name w:val="Знак Знак Знак Знак Знак Знак"/>
    <w:basedOn w:val="a"/>
    <w:autoRedefine/>
    <w:rsid w:val="0013409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B21C2"/>
    <w:pPr>
      <w:spacing w:after="160" w:line="240" w:lineRule="exact"/>
    </w:pPr>
    <w:rPr>
      <w:rFonts w:ascii="Verdana" w:hAnsi="Verdana" w:cs="Verdana"/>
      <w:snapToGrid/>
      <w:sz w:val="24"/>
      <w:szCs w:val="24"/>
      <w:lang w:val="en-US" w:eastAsia="en-US"/>
    </w:rPr>
  </w:style>
  <w:style w:type="paragraph" w:customStyle="1" w:styleId="ac">
    <w:name w:val="Знак Знак Знак Знак Знак Знак Знак Знак Знак Знак Знак Знак"/>
    <w:basedOn w:val="a"/>
    <w:autoRedefine/>
    <w:rsid w:val="0009687D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styleId="ad">
    <w:name w:val="Plain Text"/>
    <w:basedOn w:val="a"/>
    <w:rsid w:val="0009687D"/>
    <w:rPr>
      <w:rFonts w:ascii="Courier New" w:hAnsi="Courier New"/>
      <w:snapToGrid/>
      <w:sz w:val="20"/>
    </w:rPr>
  </w:style>
  <w:style w:type="paragraph" w:styleId="ae">
    <w:name w:val="Body Text"/>
    <w:basedOn w:val="a"/>
    <w:rsid w:val="00CC0BAE"/>
    <w:pPr>
      <w:spacing w:after="120"/>
    </w:pPr>
  </w:style>
  <w:style w:type="paragraph" w:customStyle="1" w:styleId="af">
    <w:name w:val="Знак Знак Знак Знак"/>
    <w:basedOn w:val="a"/>
    <w:rsid w:val="00B83463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af0">
    <w:name w:val="Знак Знак"/>
    <w:basedOn w:val="a"/>
    <w:autoRedefine/>
    <w:rsid w:val="00332A62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f1">
    <w:name w:val="Знак Знак Знак Знак"/>
    <w:basedOn w:val="a"/>
    <w:autoRedefine/>
    <w:rsid w:val="00373D4B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f2">
    <w:name w:val="Знак"/>
    <w:basedOn w:val="a"/>
    <w:autoRedefine/>
    <w:rsid w:val="003466E8"/>
    <w:pPr>
      <w:spacing w:after="160" w:line="240" w:lineRule="exact"/>
    </w:pPr>
    <w:rPr>
      <w:snapToGrid/>
      <w:sz w:val="28"/>
      <w:lang w:val="en-US" w:eastAsia="en-US"/>
    </w:rPr>
  </w:style>
  <w:style w:type="table" w:styleId="af3">
    <w:name w:val="Table Grid"/>
    <w:basedOn w:val="a1"/>
    <w:rsid w:val="002A1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link w:val="31"/>
    <w:rsid w:val="00857E58"/>
    <w:rPr>
      <w:snapToGrid/>
      <w:sz w:val="16"/>
      <w:szCs w:val="16"/>
    </w:rPr>
  </w:style>
  <w:style w:type="paragraph" w:styleId="af4">
    <w:name w:val="footer"/>
    <w:basedOn w:val="a"/>
    <w:rsid w:val="007B743F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semiHidden/>
    <w:rsid w:val="002F2162"/>
    <w:rPr>
      <w:rFonts w:asciiTheme="majorHAnsi" w:eastAsiaTheme="majorEastAsia" w:hAnsiTheme="majorHAnsi" w:cstheme="majorBidi"/>
      <w:b/>
      <w:bCs/>
      <w:i/>
      <w:iCs/>
      <w:snapToGrid w:val="0"/>
      <w:sz w:val="28"/>
      <w:szCs w:val="28"/>
    </w:rPr>
  </w:style>
  <w:style w:type="paragraph" w:styleId="af5">
    <w:name w:val="No Spacing"/>
    <w:uiPriority w:val="1"/>
    <w:qFormat/>
    <w:rsid w:val="002F2162"/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2F21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F2162"/>
    <w:rPr>
      <w:snapToGrid w:val="0"/>
      <w:sz w:val="26"/>
    </w:rPr>
  </w:style>
  <w:style w:type="paragraph" w:customStyle="1" w:styleId="ConsNonformat">
    <w:name w:val="ConsNonformat"/>
    <w:rsid w:val="002F216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448A5C986891EDD145495EDBD150F7E4BA0695207ED7916D06C85EA11E7DAD3B4F0620C6704E17f5u6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448A5C986891EDD1455753CDBD0EFDE6B75D912673DFC33556CE09FE4E7BF87B0F007585344217516C1568fAu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29B70-D2AC-46A6-B666-3A1379F8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4815</CharactersWithSpaces>
  <SharedDoc>false</SharedDoc>
  <HLinks>
    <vt:vector size="12" baseType="variant">
      <vt:variant>
        <vt:i4>3866729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consultantplus://offline/ref=2C448A5C986891EDD1455753CDBD0EFDE6B75D912673DFC33556CE09FE4E7BF87B0F007585344217516C1568fAu3F</vt:lpwstr>
      </vt:variant>
      <vt:variant>
        <vt:lpwstr/>
      </vt:variant>
      <vt:variant>
        <vt:i4>4128870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consultantplus://offline/ref=2C448A5C986891EDD145495EDBD150F7E4BA0695207ED7916D06C85EA11E7DAD3B4F0620C6704E17f5u6F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keywords/>
  <cp:lastModifiedBy>Admin</cp:lastModifiedBy>
  <cp:revision>2</cp:revision>
  <cp:lastPrinted>2014-11-05T09:57:00Z</cp:lastPrinted>
  <dcterms:created xsi:type="dcterms:W3CDTF">2014-11-12T05:30:00Z</dcterms:created>
  <dcterms:modified xsi:type="dcterms:W3CDTF">2014-11-12T05:30:00Z</dcterms:modified>
</cp:coreProperties>
</file>